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XSpec="center" w:tblpY="2386"/>
        <w:tblW w:w="10764" w:type="dxa"/>
        <w:tblLayout w:type="fixed"/>
        <w:tblCellMar>
          <w:left w:w="70" w:type="dxa"/>
          <w:right w:w="70" w:type="dxa"/>
        </w:tblCellMar>
        <w:tblLook w:val="04A0" w:firstRow="1" w:lastRow="0" w:firstColumn="1" w:lastColumn="0" w:noHBand="0" w:noVBand="1"/>
      </w:tblPr>
      <w:tblGrid>
        <w:gridCol w:w="821"/>
        <w:gridCol w:w="4844"/>
        <w:gridCol w:w="1504"/>
        <w:gridCol w:w="1842"/>
        <w:gridCol w:w="1753"/>
      </w:tblGrid>
      <w:tr w:rsidR="00B43FC2" w:rsidRPr="003D143E" w14:paraId="71FB8714" w14:textId="77777777" w:rsidTr="00BB4294">
        <w:trPr>
          <w:trHeight w:val="557"/>
        </w:trPr>
        <w:tc>
          <w:tcPr>
            <w:tcW w:w="9011"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1E12FB0A" w14:textId="77777777" w:rsidR="00B43FC2" w:rsidRPr="003D143E" w:rsidRDefault="00B43FC2" w:rsidP="00F571AE">
            <w:pPr>
              <w:spacing w:after="0" w:line="240" w:lineRule="auto"/>
              <w:rPr>
                <w:rFonts w:eastAsia="Times New Roman" w:cstheme="minorHAnsi"/>
                <w:b/>
                <w:i/>
                <w:color w:val="000000"/>
                <w:sz w:val="20"/>
                <w:szCs w:val="20"/>
                <w:lang w:eastAsia="tr-TR"/>
              </w:rPr>
            </w:pPr>
            <w:r w:rsidRPr="003D143E">
              <w:rPr>
                <w:rFonts w:eastAsia="Times New Roman" w:cstheme="minorHAnsi"/>
                <w:b/>
                <w:color w:val="000000"/>
                <w:sz w:val="20"/>
                <w:szCs w:val="20"/>
                <w:lang w:eastAsia="tr-TR"/>
              </w:rPr>
              <w:t>İsteği Yapan Birim</w:t>
            </w:r>
            <w:r w:rsidR="00F571AE" w:rsidRPr="003D143E">
              <w:rPr>
                <w:rFonts w:eastAsia="Times New Roman" w:cstheme="minorHAnsi"/>
                <w:b/>
                <w:color w:val="000000"/>
                <w:sz w:val="20"/>
                <w:szCs w:val="20"/>
                <w:lang w:eastAsia="tr-TR"/>
              </w:rPr>
              <w:t>:</w:t>
            </w:r>
            <w:r w:rsidRPr="003D143E">
              <w:rPr>
                <w:rFonts w:eastAsia="Times New Roman" w:cstheme="minorHAnsi"/>
                <w:b/>
                <w:i/>
                <w:color w:val="000000"/>
                <w:sz w:val="20"/>
                <w:szCs w:val="20"/>
                <w:lang w:eastAsia="tr-TR"/>
              </w:rPr>
              <w:t xml:space="preserve"> </w:t>
            </w:r>
            <w:proofErr w:type="gramStart"/>
            <w:r w:rsidRPr="003D143E">
              <w:rPr>
                <w:rFonts w:eastAsia="Times New Roman" w:cstheme="minorHAnsi"/>
                <w:b/>
                <w:i/>
                <w:color w:val="000000"/>
                <w:sz w:val="20"/>
                <w:szCs w:val="20"/>
                <w:lang w:eastAsia="tr-TR"/>
              </w:rPr>
              <w:t>……………………………………………………………………………….</w:t>
            </w:r>
            <w:proofErr w:type="gramEnd"/>
          </w:p>
        </w:tc>
        <w:tc>
          <w:tcPr>
            <w:tcW w:w="1753" w:type="dxa"/>
            <w:tcBorders>
              <w:top w:val="single" w:sz="4" w:space="0" w:color="auto"/>
              <w:left w:val="nil"/>
              <w:bottom w:val="single" w:sz="4" w:space="0" w:color="auto"/>
              <w:right w:val="single" w:sz="4" w:space="0" w:color="000000"/>
            </w:tcBorders>
            <w:shd w:val="clear" w:color="auto" w:fill="auto"/>
            <w:vAlign w:val="center"/>
            <w:hideMark/>
          </w:tcPr>
          <w:p w14:paraId="59356F4B" w14:textId="77777777" w:rsidR="00B43FC2" w:rsidRPr="003D143E" w:rsidRDefault="00B43FC2" w:rsidP="00B43FC2">
            <w:pPr>
              <w:spacing w:after="0" w:line="240" w:lineRule="auto"/>
              <w:rPr>
                <w:rFonts w:eastAsia="Times New Roman" w:cstheme="minorHAnsi"/>
                <w:color w:val="000000"/>
                <w:sz w:val="20"/>
                <w:szCs w:val="20"/>
                <w:lang w:eastAsia="tr-TR"/>
              </w:rPr>
            </w:pPr>
          </w:p>
        </w:tc>
      </w:tr>
      <w:tr w:rsidR="00B43FC2" w:rsidRPr="003D143E" w14:paraId="50027768" w14:textId="77777777" w:rsidTr="00B43FC2">
        <w:trPr>
          <w:trHeight w:val="523"/>
        </w:trPr>
        <w:tc>
          <w:tcPr>
            <w:tcW w:w="8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97A0D9D" w14:textId="77777777" w:rsidR="00B43FC2" w:rsidRPr="003D143E" w:rsidRDefault="00B43FC2" w:rsidP="00B43FC2">
            <w:pPr>
              <w:spacing w:after="0" w:line="240" w:lineRule="auto"/>
              <w:ind w:left="113" w:right="113"/>
              <w:jc w:val="center"/>
              <w:rPr>
                <w:rFonts w:eastAsia="Times New Roman" w:cstheme="minorHAnsi"/>
                <w:b/>
                <w:color w:val="000000"/>
                <w:sz w:val="20"/>
                <w:szCs w:val="20"/>
                <w:lang w:eastAsia="tr-TR"/>
              </w:rPr>
            </w:pPr>
          </w:p>
        </w:tc>
        <w:tc>
          <w:tcPr>
            <w:tcW w:w="63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6929E9" w14:textId="58FBD588" w:rsidR="00B43FC2" w:rsidRPr="003D143E" w:rsidRDefault="00B43FC2" w:rsidP="00B22490">
            <w:pPr>
              <w:spacing w:after="0" w:line="240" w:lineRule="auto"/>
              <w:jc w:val="center"/>
              <w:rPr>
                <w:rFonts w:eastAsia="Times New Roman" w:cstheme="minorHAnsi"/>
                <w:b/>
                <w:color w:val="000000"/>
                <w:sz w:val="20"/>
                <w:szCs w:val="20"/>
                <w:lang w:eastAsia="tr-TR"/>
              </w:rPr>
            </w:pPr>
            <w:r w:rsidRPr="003D143E">
              <w:rPr>
                <w:rFonts w:eastAsia="Times New Roman" w:cstheme="minorHAnsi"/>
                <w:b/>
                <w:color w:val="000000"/>
                <w:sz w:val="20"/>
                <w:szCs w:val="20"/>
                <w:lang w:eastAsia="tr-TR"/>
              </w:rPr>
              <w:t>Mal</w:t>
            </w:r>
            <w:r w:rsidR="00B22490">
              <w:rPr>
                <w:rFonts w:eastAsia="Times New Roman" w:cstheme="minorHAnsi"/>
                <w:b/>
                <w:color w:val="000000"/>
                <w:sz w:val="20"/>
                <w:szCs w:val="20"/>
                <w:lang w:eastAsia="tr-TR"/>
              </w:rPr>
              <w:t xml:space="preserve"> </w:t>
            </w:r>
            <w:r w:rsidRPr="003D143E">
              <w:rPr>
                <w:rFonts w:eastAsia="Times New Roman" w:cstheme="minorHAnsi"/>
                <w:b/>
                <w:color w:val="000000"/>
                <w:sz w:val="20"/>
                <w:szCs w:val="20"/>
                <w:lang w:eastAsia="tr-TR"/>
              </w:rPr>
              <w:t xml:space="preserve">/ </w:t>
            </w:r>
            <w:r w:rsidR="00B22490">
              <w:rPr>
                <w:rFonts w:eastAsia="Times New Roman" w:cstheme="minorHAnsi"/>
                <w:b/>
                <w:color w:val="000000"/>
                <w:sz w:val="20"/>
                <w:szCs w:val="20"/>
                <w:lang w:eastAsia="tr-TR"/>
              </w:rPr>
              <w:t>Hizmet</w:t>
            </w:r>
            <w:r w:rsidRPr="003D143E">
              <w:rPr>
                <w:rFonts w:eastAsia="Times New Roman" w:cstheme="minorHAnsi"/>
                <w:b/>
                <w:color w:val="000000"/>
                <w:sz w:val="20"/>
                <w:szCs w:val="20"/>
                <w:lang w:eastAsia="tr-TR"/>
              </w:rPr>
              <w:t xml:space="preserve"> Adı</w:t>
            </w:r>
          </w:p>
        </w:tc>
        <w:tc>
          <w:tcPr>
            <w:tcW w:w="1842" w:type="dxa"/>
            <w:tcBorders>
              <w:top w:val="single" w:sz="4" w:space="0" w:color="auto"/>
              <w:left w:val="single" w:sz="4" w:space="0" w:color="auto"/>
              <w:right w:val="single" w:sz="4" w:space="0" w:color="000000"/>
            </w:tcBorders>
            <w:shd w:val="clear" w:color="auto" w:fill="auto"/>
            <w:vAlign w:val="center"/>
          </w:tcPr>
          <w:p w14:paraId="6F799C5E" w14:textId="77777777" w:rsidR="00B43FC2" w:rsidRPr="003D143E" w:rsidRDefault="00B43FC2" w:rsidP="00B43FC2">
            <w:pPr>
              <w:spacing w:after="0" w:line="240" w:lineRule="auto"/>
              <w:jc w:val="center"/>
              <w:rPr>
                <w:rFonts w:eastAsia="Times New Roman" w:cstheme="minorHAnsi"/>
                <w:b/>
                <w:color w:val="000000"/>
                <w:sz w:val="18"/>
                <w:szCs w:val="18"/>
                <w:lang w:eastAsia="tr-TR"/>
              </w:rPr>
            </w:pPr>
            <w:r w:rsidRPr="003D143E">
              <w:rPr>
                <w:rFonts w:eastAsia="Times New Roman" w:cstheme="minorHAnsi"/>
                <w:b/>
                <w:color w:val="000000"/>
                <w:sz w:val="20"/>
                <w:szCs w:val="20"/>
                <w:lang w:eastAsia="tr-TR"/>
              </w:rPr>
              <w:t>Miktarı</w:t>
            </w:r>
          </w:p>
        </w:tc>
        <w:tc>
          <w:tcPr>
            <w:tcW w:w="1753" w:type="dxa"/>
            <w:tcBorders>
              <w:top w:val="single" w:sz="4" w:space="0" w:color="auto"/>
              <w:left w:val="single" w:sz="4" w:space="0" w:color="000000"/>
              <w:bottom w:val="single" w:sz="4" w:space="0" w:color="auto"/>
              <w:right w:val="single" w:sz="4" w:space="0" w:color="auto"/>
            </w:tcBorders>
            <w:shd w:val="clear" w:color="auto" w:fill="auto"/>
            <w:vAlign w:val="center"/>
          </w:tcPr>
          <w:p w14:paraId="2770C25A" w14:textId="77777777" w:rsidR="00B43FC2" w:rsidRPr="003D143E" w:rsidRDefault="00B43FC2" w:rsidP="00B43FC2">
            <w:pPr>
              <w:spacing w:after="0" w:line="240" w:lineRule="auto"/>
              <w:jc w:val="center"/>
              <w:rPr>
                <w:rFonts w:eastAsia="Times New Roman" w:cstheme="minorHAnsi"/>
                <w:b/>
                <w:color w:val="000000"/>
                <w:sz w:val="20"/>
                <w:szCs w:val="20"/>
                <w:lang w:eastAsia="tr-TR"/>
              </w:rPr>
            </w:pPr>
            <w:r w:rsidRPr="003D143E">
              <w:rPr>
                <w:rFonts w:eastAsia="Times New Roman" w:cstheme="minorHAnsi"/>
                <w:b/>
                <w:color w:val="000000"/>
                <w:sz w:val="20"/>
                <w:szCs w:val="20"/>
                <w:lang w:eastAsia="tr-TR"/>
              </w:rPr>
              <w:t xml:space="preserve">Birim </w:t>
            </w:r>
          </w:p>
          <w:p w14:paraId="2BDCC872" w14:textId="77777777" w:rsidR="00B43FC2" w:rsidRPr="003D143E" w:rsidRDefault="00B43FC2" w:rsidP="00B43FC2">
            <w:pPr>
              <w:spacing w:after="0" w:line="240" w:lineRule="auto"/>
              <w:jc w:val="center"/>
              <w:rPr>
                <w:rFonts w:eastAsia="Times New Roman" w:cstheme="minorHAnsi"/>
                <w:b/>
                <w:color w:val="000000"/>
                <w:sz w:val="20"/>
                <w:szCs w:val="20"/>
                <w:lang w:eastAsia="tr-TR"/>
              </w:rPr>
            </w:pPr>
            <w:r w:rsidRPr="003D143E">
              <w:rPr>
                <w:rFonts w:eastAsia="Times New Roman" w:cstheme="minorHAnsi"/>
                <w:b/>
                <w:color w:val="000000"/>
                <w:sz w:val="18"/>
                <w:szCs w:val="18"/>
                <w:lang w:eastAsia="tr-TR"/>
              </w:rPr>
              <w:t>(Adet, Kutu vb.)</w:t>
            </w:r>
          </w:p>
        </w:tc>
      </w:tr>
      <w:tr w:rsidR="00B43FC2" w:rsidRPr="003D143E" w14:paraId="743EA4F1" w14:textId="77777777" w:rsidTr="00B43FC2">
        <w:trPr>
          <w:trHeight w:val="343"/>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09ABC141" w14:textId="77777777" w:rsidR="00B43FC2" w:rsidRPr="003D143E" w:rsidRDefault="00B43FC2" w:rsidP="00B43FC2">
            <w:pPr>
              <w:spacing w:after="0" w:line="240" w:lineRule="auto"/>
              <w:jc w:val="center"/>
              <w:rPr>
                <w:rFonts w:eastAsia="Times New Roman" w:cstheme="minorHAnsi"/>
                <w:color w:val="000000"/>
                <w:sz w:val="20"/>
                <w:szCs w:val="20"/>
                <w:lang w:eastAsia="tr-TR"/>
              </w:rPr>
            </w:pPr>
            <w:r w:rsidRPr="003D143E">
              <w:rPr>
                <w:rFonts w:eastAsia="Times New Roman" w:cstheme="minorHAnsi"/>
                <w:color w:val="000000"/>
                <w:sz w:val="20"/>
                <w:szCs w:val="20"/>
                <w:lang w:eastAsia="tr-TR"/>
              </w:rPr>
              <w:t> 1</w:t>
            </w:r>
          </w:p>
        </w:tc>
        <w:tc>
          <w:tcPr>
            <w:tcW w:w="6348" w:type="dxa"/>
            <w:gridSpan w:val="2"/>
            <w:tcBorders>
              <w:top w:val="nil"/>
              <w:left w:val="nil"/>
              <w:bottom w:val="single" w:sz="4" w:space="0" w:color="auto"/>
              <w:right w:val="single" w:sz="4" w:space="0" w:color="auto"/>
            </w:tcBorders>
            <w:shd w:val="clear" w:color="auto" w:fill="auto"/>
            <w:vAlign w:val="center"/>
            <w:hideMark/>
          </w:tcPr>
          <w:p w14:paraId="1D218061" w14:textId="77777777" w:rsidR="00B43FC2" w:rsidRPr="003D143E" w:rsidRDefault="00B43FC2" w:rsidP="00B43FC2">
            <w:pPr>
              <w:spacing w:after="0" w:line="240" w:lineRule="auto"/>
              <w:jc w:val="center"/>
              <w:rPr>
                <w:rFonts w:eastAsia="Times New Roman" w:cstheme="minorHAnsi"/>
                <w:color w:val="000000"/>
                <w:sz w:val="20"/>
                <w:szCs w:val="20"/>
                <w:lang w:eastAsia="tr-TR"/>
              </w:rPr>
            </w:pPr>
          </w:p>
        </w:tc>
        <w:tc>
          <w:tcPr>
            <w:tcW w:w="1842" w:type="dxa"/>
            <w:tcBorders>
              <w:top w:val="single" w:sz="4" w:space="0" w:color="auto"/>
              <w:left w:val="nil"/>
              <w:bottom w:val="single" w:sz="4" w:space="0" w:color="auto"/>
              <w:right w:val="single" w:sz="4" w:space="0" w:color="000000"/>
            </w:tcBorders>
            <w:shd w:val="clear" w:color="auto" w:fill="auto"/>
            <w:vAlign w:val="center"/>
            <w:hideMark/>
          </w:tcPr>
          <w:p w14:paraId="2946D1B2" w14:textId="77777777" w:rsidR="00B43FC2" w:rsidRPr="003D143E" w:rsidRDefault="00B43FC2" w:rsidP="00B43FC2">
            <w:pPr>
              <w:spacing w:after="0" w:line="240" w:lineRule="auto"/>
              <w:rPr>
                <w:rFonts w:eastAsia="Times New Roman" w:cstheme="minorHAnsi"/>
                <w:color w:val="000000"/>
                <w:sz w:val="20"/>
                <w:szCs w:val="20"/>
                <w:lang w:eastAsia="tr-TR"/>
              </w:rPr>
            </w:pPr>
          </w:p>
        </w:tc>
        <w:tc>
          <w:tcPr>
            <w:tcW w:w="1753" w:type="dxa"/>
            <w:tcBorders>
              <w:top w:val="nil"/>
              <w:left w:val="nil"/>
              <w:bottom w:val="single" w:sz="4" w:space="0" w:color="auto"/>
              <w:right w:val="single" w:sz="4" w:space="0" w:color="auto"/>
            </w:tcBorders>
            <w:shd w:val="clear" w:color="auto" w:fill="auto"/>
            <w:vAlign w:val="center"/>
          </w:tcPr>
          <w:p w14:paraId="1CE765F2" w14:textId="77777777" w:rsidR="00B43FC2" w:rsidRPr="003D143E" w:rsidRDefault="00B43FC2" w:rsidP="00B43FC2">
            <w:pPr>
              <w:spacing w:after="0" w:line="240" w:lineRule="auto"/>
              <w:jc w:val="center"/>
              <w:rPr>
                <w:rFonts w:eastAsia="Times New Roman" w:cstheme="minorHAnsi"/>
                <w:color w:val="000000"/>
                <w:sz w:val="20"/>
                <w:szCs w:val="20"/>
                <w:lang w:eastAsia="tr-TR"/>
              </w:rPr>
            </w:pPr>
          </w:p>
        </w:tc>
      </w:tr>
      <w:tr w:rsidR="00B43FC2" w:rsidRPr="003D143E" w14:paraId="549F43F6" w14:textId="77777777" w:rsidTr="00B43FC2">
        <w:trPr>
          <w:trHeight w:val="343"/>
        </w:trPr>
        <w:tc>
          <w:tcPr>
            <w:tcW w:w="821" w:type="dxa"/>
            <w:tcBorders>
              <w:top w:val="nil"/>
              <w:left w:val="single" w:sz="4" w:space="0" w:color="auto"/>
              <w:bottom w:val="single" w:sz="4" w:space="0" w:color="auto"/>
              <w:right w:val="single" w:sz="4" w:space="0" w:color="auto"/>
            </w:tcBorders>
            <w:shd w:val="clear" w:color="auto" w:fill="auto"/>
            <w:vAlign w:val="center"/>
          </w:tcPr>
          <w:p w14:paraId="224A9BF3" w14:textId="77777777" w:rsidR="00B43FC2" w:rsidRPr="003D143E" w:rsidRDefault="00B43FC2" w:rsidP="00B43FC2">
            <w:pPr>
              <w:spacing w:after="0" w:line="240" w:lineRule="auto"/>
              <w:jc w:val="center"/>
              <w:rPr>
                <w:rFonts w:eastAsia="Times New Roman" w:cstheme="minorHAnsi"/>
                <w:color w:val="000000"/>
                <w:sz w:val="20"/>
                <w:szCs w:val="20"/>
                <w:lang w:eastAsia="tr-TR"/>
              </w:rPr>
            </w:pPr>
            <w:r w:rsidRPr="003D143E">
              <w:rPr>
                <w:rFonts w:eastAsia="Times New Roman" w:cstheme="minorHAnsi"/>
                <w:color w:val="000000"/>
                <w:sz w:val="20"/>
                <w:szCs w:val="20"/>
                <w:lang w:eastAsia="tr-TR"/>
              </w:rPr>
              <w:t>2</w:t>
            </w:r>
          </w:p>
        </w:tc>
        <w:tc>
          <w:tcPr>
            <w:tcW w:w="6348" w:type="dxa"/>
            <w:gridSpan w:val="2"/>
            <w:tcBorders>
              <w:top w:val="nil"/>
              <w:left w:val="nil"/>
              <w:bottom w:val="single" w:sz="4" w:space="0" w:color="auto"/>
              <w:right w:val="single" w:sz="4" w:space="0" w:color="auto"/>
            </w:tcBorders>
            <w:shd w:val="clear" w:color="auto" w:fill="auto"/>
            <w:vAlign w:val="center"/>
          </w:tcPr>
          <w:p w14:paraId="234D906C" w14:textId="77777777" w:rsidR="00B43FC2" w:rsidRPr="003D143E" w:rsidRDefault="00B43FC2" w:rsidP="00B43FC2">
            <w:pPr>
              <w:spacing w:after="0" w:line="240" w:lineRule="auto"/>
              <w:jc w:val="center"/>
              <w:rPr>
                <w:rFonts w:eastAsia="Times New Roman" w:cstheme="minorHAnsi"/>
                <w:color w:val="000000"/>
                <w:sz w:val="20"/>
                <w:szCs w:val="20"/>
                <w:lang w:eastAsia="tr-TR"/>
              </w:rPr>
            </w:pPr>
          </w:p>
        </w:tc>
        <w:tc>
          <w:tcPr>
            <w:tcW w:w="1842" w:type="dxa"/>
            <w:tcBorders>
              <w:top w:val="nil"/>
              <w:left w:val="nil"/>
              <w:bottom w:val="single" w:sz="4" w:space="0" w:color="auto"/>
              <w:right w:val="single" w:sz="4" w:space="0" w:color="000000"/>
            </w:tcBorders>
            <w:shd w:val="clear" w:color="auto" w:fill="auto"/>
            <w:vAlign w:val="center"/>
          </w:tcPr>
          <w:p w14:paraId="71AA3C39" w14:textId="77777777" w:rsidR="00B43FC2" w:rsidRPr="003D143E" w:rsidRDefault="00B43FC2" w:rsidP="00B43FC2">
            <w:pPr>
              <w:spacing w:after="0" w:line="240" w:lineRule="auto"/>
              <w:rPr>
                <w:rFonts w:eastAsia="Times New Roman" w:cstheme="minorHAnsi"/>
                <w:color w:val="000000"/>
                <w:sz w:val="20"/>
                <w:szCs w:val="20"/>
                <w:lang w:eastAsia="tr-TR"/>
              </w:rPr>
            </w:pPr>
            <w:r w:rsidRPr="003D143E">
              <w:rPr>
                <w:rFonts w:eastAsia="Times New Roman" w:cstheme="minorHAnsi"/>
                <w:color w:val="000000"/>
                <w:sz w:val="20"/>
                <w:szCs w:val="20"/>
                <w:lang w:eastAsia="tr-TR"/>
              </w:rPr>
              <w:t> </w:t>
            </w:r>
          </w:p>
        </w:tc>
        <w:tc>
          <w:tcPr>
            <w:tcW w:w="1753" w:type="dxa"/>
            <w:tcBorders>
              <w:top w:val="nil"/>
              <w:left w:val="nil"/>
              <w:bottom w:val="single" w:sz="4" w:space="0" w:color="auto"/>
              <w:right w:val="single" w:sz="4" w:space="0" w:color="auto"/>
            </w:tcBorders>
            <w:shd w:val="clear" w:color="auto" w:fill="auto"/>
            <w:vAlign w:val="center"/>
          </w:tcPr>
          <w:p w14:paraId="2AD5515E" w14:textId="77777777" w:rsidR="00B43FC2" w:rsidRPr="003D143E" w:rsidRDefault="00B43FC2" w:rsidP="00B43FC2">
            <w:pPr>
              <w:spacing w:after="0" w:line="240" w:lineRule="auto"/>
              <w:jc w:val="center"/>
              <w:rPr>
                <w:rFonts w:eastAsia="Times New Roman" w:cstheme="minorHAnsi"/>
                <w:color w:val="000000"/>
                <w:sz w:val="20"/>
                <w:szCs w:val="20"/>
                <w:lang w:eastAsia="tr-TR"/>
              </w:rPr>
            </w:pPr>
          </w:p>
        </w:tc>
      </w:tr>
      <w:tr w:rsidR="00B43FC2" w:rsidRPr="003D143E" w14:paraId="26FFF65E" w14:textId="77777777" w:rsidTr="00B43FC2">
        <w:trPr>
          <w:trHeight w:val="343"/>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7CFF12C6" w14:textId="77777777" w:rsidR="00B43FC2" w:rsidRPr="003D143E" w:rsidRDefault="00B43FC2" w:rsidP="00B43FC2">
            <w:pPr>
              <w:spacing w:after="0" w:line="240" w:lineRule="auto"/>
              <w:jc w:val="center"/>
              <w:rPr>
                <w:rFonts w:eastAsia="Times New Roman" w:cstheme="minorHAnsi"/>
                <w:color w:val="000000"/>
                <w:sz w:val="20"/>
                <w:szCs w:val="20"/>
                <w:lang w:eastAsia="tr-TR"/>
              </w:rPr>
            </w:pPr>
            <w:r w:rsidRPr="003D143E">
              <w:rPr>
                <w:rFonts w:eastAsia="Times New Roman" w:cstheme="minorHAnsi"/>
                <w:color w:val="000000"/>
                <w:sz w:val="20"/>
                <w:szCs w:val="20"/>
                <w:lang w:eastAsia="tr-TR"/>
              </w:rPr>
              <w:t> 3</w:t>
            </w:r>
          </w:p>
        </w:tc>
        <w:tc>
          <w:tcPr>
            <w:tcW w:w="6348" w:type="dxa"/>
            <w:gridSpan w:val="2"/>
            <w:tcBorders>
              <w:top w:val="nil"/>
              <w:left w:val="nil"/>
              <w:bottom w:val="single" w:sz="4" w:space="0" w:color="auto"/>
              <w:right w:val="single" w:sz="4" w:space="0" w:color="auto"/>
            </w:tcBorders>
            <w:shd w:val="clear" w:color="auto" w:fill="auto"/>
            <w:vAlign w:val="center"/>
            <w:hideMark/>
          </w:tcPr>
          <w:p w14:paraId="60803109" w14:textId="77777777" w:rsidR="00B43FC2" w:rsidRPr="003D143E" w:rsidRDefault="00B43FC2" w:rsidP="00B43FC2">
            <w:pPr>
              <w:spacing w:after="0" w:line="240" w:lineRule="auto"/>
              <w:jc w:val="center"/>
              <w:rPr>
                <w:rFonts w:eastAsia="Times New Roman" w:cstheme="minorHAnsi"/>
                <w:color w:val="000000"/>
                <w:sz w:val="20"/>
                <w:szCs w:val="20"/>
                <w:lang w:eastAsia="tr-TR"/>
              </w:rPr>
            </w:pPr>
            <w:r w:rsidRPr="003D143E">
              <w:rPr>
                <w:rFonts w:eastAsia="Times New Roman" w:cstheme="minorHAnsi"/>
                <w:color w:val="000000"/>
                <w:sz w:val="20"/>
                <w:szCs w:val="20"/>
                <w:lang w:eastAsia="tr-TR"/>
              </w:rPr>
              <w:t> </w:t>
            </w:r>
          </w:p>
        </w:tc>
        <w:tc>
          <w:tcPr>
            <w:tcW w:w="1842" w:type="dxa"/>
            <w:tcBorders>
              <w:top w:val="nil"/>
              <w:left w:val="nil"/>
              <w:bottom w:val="single" w:sz="4" w:space="0" w:color="auto"/>
              <w:right w:val="single" w:sz="4" w:space="0" w:color="000000"/>
            </w:tcBorders>
            <w:shd w:val="clear" w:color="auto" w:fill="auto"/>
            <w:vAlign w:val="center"/>
            <w:hideMark/>
          </w:tcPr>
          <w:p w14:paraId="30E610E5" w14:textId="77777777" w:rsidR="00B43FC2" w:rsidRPr="003D143E" w:rsidRDefault="00B43FC2" w:rsidP="00B43FC2">
            <w:pPr>
              <w:spacing w:after="0" w:line="240" w:lineRule="auto"/>
              <w:rPr>
                <w:rFonts w:eastAsia="Times New Roman" w:cstheme="minorHAnsi"/>
                <w:color w:val="000000"/>
                <w:sz w:val="20"/>
                <w:szCs w:val="20"/>
                <w:lang w:eastAsia="tr-TR"/>
              </w:rPr>
            </w:pPr>
            <w:r w:rsidRPr="003D143E">
              <w:rPr>
                <w:rFonts w:eastAsia="Times New Roman" w:cstheme="minorHAnsi"/>
                <w:color w:val="000000"/>
                <w:sz w:val="20"/>
                <w:szCs w:val="20"/>
                <w:lang w:eastAsia="tr-TR"/>
              </w:rPr>
              <w:t> </w:t>
            </w:r>
          </w:p>
        </w:tc>
        <w:tc>
          <w:tcPr>
            <w:tcW w:w="1753" w:type="dxa"/>
            <w:tcBorders>
              <w:top w:val="nil"/>
              <w:left w:val="nil"/>
              <w:bottom w:val="single" w:sz="4" w:space="0" w:color="auto"/>
              <w:right w:val="single" w:sz="4" w:space="0" w:color="auto"/>
            </w:tcBorders>
            <w:shd w:val="clear" w:color="auto" w:fill="auto"/>
            <w:vAlign w:val="center"/>
          </w:tcPr>
          <w:p w14:paraId="0522E6E1" w14:textId="77777777" w:rsidR="00B43FC2" w:rsidRPr="003D143E" w:rsidRDefault="00B43FC2" w:rsidP="00B43FC2">
            <w:pPr>
              <w:spacing w:after="0" w:line="240" w:lineRule="auto"/>
              <w:jc w:val="center"/>
              <w:rPr>
                <w:rFonts w:eastAsia="Times New Roman" w:cstheme="minorHAnsi"/>
                <w:color w:val="000000"/>
                <w:sz w:val="20"/>
                <w:szCs w:val="20"/>
                <w:lang w:eastAsia="tr-TR"/>
              </w:rPr>
            </w:pPr>
          </w:p>
        </w:tc>
      </w:tr>
      <w:tr w:rsidR="00B43FC2" w:rsidRPr="003D143E" w14:paraId="0E8E227B" w14:textId="77777777" w:rsidTr="00B43FC2">
        <w:trPr>
          <w:trHeight w:val="343"/>
        </w:trPr>
        <w:tc>
          <w:tcPr>
            <w:tcW w:w="821" w:type="dxa"/>
            <w:tcBorders>
              <w:top w:val="nil"/>
              <w:left w:val="single" w:sz="4" w:space="0" w:color="auto"/>
              <w:bottom w:val="single" w:sz="4" w:space="0" w:color="auto"/>
              <w:right w:val="single" w:sz="4" w:space="0" w:color="auto"/>
            </w:tcBorders>
            <w:shd w:val="clear" w:color="auto" w:fill="auto"/>
            <w:vAlign w:val="center"/>
          </w:tcPr>
          <w:p w14:paraId="449B4991" w14:textId="77777777" w:rsidR="00B43FC2" w:rsidRPr="003D143E" w:rsidRDefault="00B43FC2" w:rsidP="00B43FC2">
            <w:pPr>
              <w:spacing w:after="0" w:line="240" w:lineRule="auto"/>
              <w:jc w:val="center"/>
              <w:rPr>
                <w:rFonts w:eastAsia="Times New Roman" w:cstheme="minorHAnsi"/>
                <w:color w:val="000000"/>
                <w:sz w:val="20"/>
                <w:szCs w:val="20"/>
                <w:lang w:eastAsia="tr-TR"/>
              </w:rPr>
            </w:pPr>
            <w:r w:rsidRPr="003D143E">
              <w:rPr>
                <w:rFonts w:eastAsia="Times New Roman" w:cstheme="minorHAnsi"/>
                <w:color w:val="000000"/>
                <w:sz w:val="20"/>
                <w:szCs w:val="20"/>
                <w:lang w:eastAsia="tr-TR"/>
              </w:rPr>
              <w:t>4</w:t>
            </w:r>
          </w:p>
        </w:tc>
        <w:tc>
          <w:tcPr>
            <w:tcW w:w="6348" w:type="dxa"/>
            <w:gridSpan w:val="2"/>
            <w:tcBorders>
              <w:top w:val="nil"/>
              <w:left w:val="nil"/>
              <w:bottom w:val="single" w:sz="4" w:space="0" w:color="auto"/>
              <w:right w:val="single" w:sz="4" w:space="0" w:color="auto"/>
            </w:tcBorders>
            <w:shd w:val="clear" w:color="auto" w:fill="auto"/>
            <w:vAlign w:val="center"/>
          </w:tcPr>
          <w:p w14:paraId="14621C37" w14:textId="77777777" w:rsidR="00B43FC2" w:rsidRPr="003D143E" w:rsidRDefault="00B43FC2" w:rsidP="00B43FC2">
            <w:pPr>
              <w:spacing w:after="0" w:line="240" w:lineRule="auto"/>
              <w:jc w:val="center"/>
              <w:rPr>
                <w:rFonts w:eastAsia="Times New Roman" w:cstheme="minorHAnsi"/>
                <w:color w:val="000000"/>
                <w:sz w:val="20"/>
                <w:szCs w:val="20"/>
                <w:lang w:eastAsia="tr-TR"/>
              </w:rPr>
            </w:pPr>
          </w:p>
        </w:tc>
        <w:tc>
          <w:tcPr>
            <w:tcW w:w="1842" w:type="dxa"/>
            <w:tcBorders>
              <w:top w:val="nil"/>
              <w:left w:val="nil"/>
              <w:bottom w:val="single" w:sz="4" w:space="0" w:color="auto"/>
              <w:right w:val="single" w:sz="4" w:space="0" w:color="000000"/>
            </w:tcBorders>
            <w:shd w:val="clear" w:color="auto" w:fill="auto"/>
            <w:vAlign w:val="center"/>
          </w:tcPr>
          <w:p w14:paraId="12E129F9" w14:textId="77777777" w:rsidR="00B43FC2" w:rsidRPr="003D143E" w:rsidRDefault="00B43FC2" w:rsidP="00B43FC2">
            <w:pPr>
              <w:spacing w:after="0" w:line="240" w:lineRule="auto"/>
              <w:rPr>
                <w:rFonts w:eastAsia="Times New Roman" w:cstheme="minorHAnsi"/>
                <w:color w:val="000000"/>
                <w:sz w:val="20"/>
                <w:szCs w:val="20"/>
                <w:lang w:eastAsia="tr-TR"/>
              </w:rPr>
            </w:pPr>
          </w:p>
        </w:tc>
        <w:tc>
          <w:tcPr>
            <w:tcW w:w="1753" w:type="dxa"/>
            <w:tcBorders>
              <w:top w:val="nil"/>
              <w:left w:val="nil"/>
              <w:bottom w:val="single" w:sz="4" w:space="0" w:color="auto"/>
              <w:right w:val="single" w:sz="4" w:space="0" w:color="auto"/>
            </w:tcBorders>
            <w:shd w:val="clear" w:color="auto" w:fill="auto"/>
            <w:vAlign w:val="center"/>
          </w:tcPr>
          <w:p w14:paraId="6313ED94" w14:textId="77777777" w:rsidR="00B43FC2" w:rsidRPr="003D143E" w:rsidRDefault="00B43FC2" w:rsidP="00B43FC2">
            <w:pPr>
              <w:spacing w:after="0" w:line="240" w:lineRule="auto"/>
              <w:jc w:val="center"/>
              <w:rPr>
                <w:rFonts w:eastAsia="Times New Roman" w:cstheme="minorHAnsi"/>
                <w:color w:val="000000"/>
                <w:sz w:val="20"/>
                <w:szCs w:val="20"/>
                <w:lang w:eastAsia="tr-TR"/>
              </w:rPr>
            </w:pPr>
          </w:p>
        </w:tc>
      </w:tr>
      <w:tr w:rsidR="00B43FC2" w:rsidRPr="003D143E" w14:paraId="29C554F2" w14:textId="77777777" w:rsidTr="00B43FC2">
        <w:trPr>
          <w:trHeight w:val="343"/>
        </w:trPr>
        <w:tc>
          <w:tcPr>
            <w:tcW w:w="821" w:type="dxa"/>
            <w:tcBorders>
              <w:top w:val="nil"/>
              <w:left w:val="single" w:sz="4" w:space="0" w:color="auto"/>
              <w:bottom w:val="single" w:sz="4" w:space="0" w:color="auto"/>
              <w:right w:val="single" w:sz="4" w:space="0" w:color="auto"/>
            </w:tcBorders>
            <w:shd w:val="clear" w:color="auto" w:fill="auto"/>
            <w:vAlign w:val="center"/>
          </w:tcPr>
          <w:p w14:paraId="7DCD88BE" w14:textId="77777777" w:rsidR="00B43FC2" w:rsidRPr="003D143E" w:rsidRDefault="00B43FC2" w:rsidP="00B43FC2">
            <w:pPr>
              <w:spacing w:after="0" w:line="240" w:lineRule="auto"/>
              <w:jc w:val="center"/>
              <w:rPr>
                <w:rFonts w:eastAsia="Times New Roman" w:cstheme="minorHAnsi"/>
                <w:color w:val="000000"/>
                <w:sz w:val="20"/>
                <w:szCs w:val="20"/>
                <w:lang w:eastAsia="tr-TR"/>
              </w:rPr>
            </w:pPr>
            <w:r w:rsidRPr="003D143E">
              <w:rPr>
                <w:rFonts w:eastAsia="Times New Roman" w:cstheme="minorHAnsi"/>
                <w:color w:val="000000"/>
                <w:sz w:val="20"/>
                <w:szCs w:val="20"/>
                <w:lang w:eastAsia="tr-TR"/>
              </w:rPr>
              <w:t>5</w:t>
            </w:r>
          </w:p>
        </w:tc>
        <w:tc>
          <w:tcPr>
            <w:tcW w:w="6348" w:type="dxa"/>
            <w:gridSpan w:val="2"/>
            <w:tcBorders>
              <w:top w:val="nil"/>
              <w:left w:val="nil"/>
              <w:bottom w:val="single" w:sz="4" w:space="0" w:color="auto"/>
              <w:right w:val="single" w:sz="4" w:space="0" w:color="auto"/>
            </w:tcBorders>
            <w:shd w:val="clear" w:color="auto" w:fill="auto"/>
            <w:vAlign w:val="center"/>
          </w:tcPr>
          <w:p w14:paraId="5103ECD7" w14:textId="77777777" w:rsidR="00B43FC2" w:rsidRPr="003D143E" w:rsidRDefault="00B43FC2" w:rsidP="00B43FC2">
            <w:pPr>
              <w:spacing w:after="0" w:line="240" w:lineRule="auto"/>
              <w:jc w:val="center"/>
              <w:rPr>
                <w:rFonts w:eastAsia="Times New Roman" w:cstheme="minorHAnsi"/>
                <w:color w:val="000000"/>
                <w:sz w:val="20"/>
                <w:szCs w:val="20"/>
                <w:lang w:eastAsia="tr-TR"/>
              </w:rPr>
            </w:pPr>
          </w:p>
        </w:tc>
        <w:tc>
          <w:tcPr>
            <w:tcW w:w="1842" w:type="dxa"/>
            <w:tcBorders>
              <w:top w:val="nil"/>
              <w:left w:val="nil"/>
              <w:bottom w:val="single" w:sz="4" w:space="0" w:color="auto"/>
              <w:right w:val="single" w:sz="4" w:space="0" w:color="000000"/>
            </w:tcBorders>
            <w:shd w:val="clear" w:color="auto" w:fill="auto"/>
            <w:vAlign w:val="center"/>
          </w:tcPr>
          <w:p w14:paraId="1EA1CBD9" w14:textId="77777777" w:rsidR="00B43FC2" w:rsidRPr="003D143E" w:rsidRDefault="00B43FC2" w:rsidP="00B43FC2">
            <w:pPr>
              <w:spacing w:after="0" w:line="240" w:lineRule="auto"/>
              <w:rPr>
                <w:rFonts w:eastAsia="Times New Roman" w:cstheme="minorHAnsi"/>
                <w:color w:val="000000"/>
                <w:sz w:val="20"/>
                <w:szCs w:val="20"/>
                <w:lang w:eastAsia="tr-TR"/>
              </w:rPr>
            </w:pPr>
          </w:p>
        </w:tc>
        <w:tc>
          <w:tcPr>
            <w:tcW w:w="1753" w:type="dxa"/>
            <w:tcBorders>
              <w:top w:val="nil"/>
              <w:left w:val="nil"/>
              <w:bottom w:val="single" w:sz="4" w:space="0" w:color="auto"/>
              <w:right w:val="single" w:sz="4" w:space="0" w:color="auto"/>
            </w:tcBorders>
            <w:shd w:val="clear" w:color="auto" w:fill="auto"/>
            <w:vAlign w:val="center"/>
          </w:tcPr>
          <w:p w14:paraId="40161235" w14:textId="77777777" w:rsidR="00B43FC2" w:rsidRPr="003D143E" w:rsidRDefault="00B43FC2" w:rsidP="00B43FC2">
            <w:pPr>
              <w:spacing w:after="0" w:line="240" w:lineRule="auto"/>
              <w:jc w:val="center"/>
              <w:rPr>
                <w:rFonts w:eastAsia="Times New Roman" w:cstheme="minorHAnsi"/>
                <w:color w:val="000000"/>
                <w:sz w:val="20"/>
                <w:szCs w:val="20"/>
                <w:lang w:eastAsia="tr-TR"/>
              </w:rPr>
            </w:pPr>
          </w:p>
        </w:tc>
      </w:tr>
      <w:tr w:rsidR="00B43FC2" w:rsidRPr="003D143E" w14:paraId="69F240EF" w14:textId="77777777" w:rsidTr="00B43FC2">
        <w:trPr>
          <w:trHeight w:val="309"/>
        </w:trPr>
        <w:tc>
          <w:tcPr>
            <w:tcW w:w="1076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588BA7" w14:textId="77777777" w:rsidR="00B43FC2" w:rsidRPr="003D143E" w:rsidRDefault="00B43FC2" w:rsidP="00DA2707">
            <w:pPr>
              <w:spacing w:after="0" w:line="240" w:lineRule="auto"/>
              <w:ind w:right="-952"/>
              <w:rPr>
                <w:rFonts w:eastAsia="Times New Roman" w:cstheme="minorHAnsi"/>
                <w:color w:val="000000"/>
                <w:sz w:val="18"/>
                <w:szCs w:val="18"/>
                <w:lang w:eastAsia="tr-TR"/>
              </w:rPr>
            </w:pPr>
            <w:r w:rsidRPr="003D143E">
              <w:rPr>
                <w:rFonts w:eastAsia="Times New Roman" w:cstheme="minorHAnsi"/>
                <w:color w:val="000000"/>
                <w:sz w:val="18"/>
                <w:szCs w:val="18"/>
                <w:lang w:eastAsia="tr-TR"/>
              </w:rPr>
              <w:t>Not: Lütfen istemi/talebi hazırlarken/yapark</w:t>
            </w:r>
            <w:bookmarkStart w:id="0" w:name="_GoBack"/>
            <w:bookmarkEnd w:id="0"/>
            <w:r w:rsidRPr="003D143E">
              <w:rPr>
                <w:rFonts w:eastAsia="Times New Roman" w:cstheme="minorHAnsi"/>
                <w:color w:val="000000"/>
                <w:sz w:val="18"/>
                <w:szCs w:val="18"/>
                <w:lang w:eastAsia="tr-TR"/>
              </w:rPr>
              <w:t xml:space="preserve">en aşağıda yer alan açıklamalar kısmına dikkat ediniz. “Tabloya </w:t>
            </w:r>
            <w:r w:rsidRPr="003D143E">
              <w:rPr>
                <w:rFonts w:eastAsia="Times New Roman" w:cstheme="minorHAnsi"/>
                <w:i/>
                <w:color w:val="000000"/>
                <w:sz w:val="18"/>
                <w:szCs w:val="18"/>
                <w:lang w:eastAsia="tr-TR"/>
              </w:rPr>
              <w:t>Gerekli kadar satır ekleyiniz”</w:t>
            </w:r>
          </w:p>
        </w:tc>
      </w:tr>
      <w:tr w:rsidR="00B43FC2" w:rsidRPr="003D143E" w14:paraId="0169C08F" w14:textId="77777777" w:rsidTr="00B43FC2">
        <w:trPr>
          <w:trHeight w:val="309"/>
        </w:trPr>
        <w:tc>
          <w:tcPr>
            <w:tcW w:w="10764"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0DB204AB" w14:textId="77777777" w:rsidR="00B43FC2" w:rsidRPr="003D143E" w:rsidRDefault="00B43FC2" w:rsidP="00F571AE">
            <w:pPr>
              <w:spacing w:after="0" w:line="240" w:lineRule="auto"/>
              <w:ind w:right="-952"/>
              <w:rPr>
                <w:rFonts w:eastAsia="Times New Roman" w:cstheme="minorHAnsi"/>
                <w:b/>
                <w:i/>
                <w:iCs/>
                <w:color w:val="000000"/>
                <w:lang w:eastAsia="tr-TR"/>
              </w:rPr>
            </w:pPr>
            <w:r w:rsidRPr="003D143E">
              <w:rPr>
                <w:rFonts w:eastAsia="Times New Roman" w:cstheme="minorHAnsi"/>
                <w:b/>
                <w:color w:val="000000"/>
                <w:sz w:val="20"/>
                <w:szCs w:val="20"/>
                <w:lang w:eastAsia="tr-TR"/>
              </w:rPr>
              <w:t>Birimin Talep Gerekçesi</w:t>
            </w:r>
            <w:r w:rsidR="00F571AE" w:rsidRPr="003D143E">
              <w:rPr>
                <w:rFonts w:eastAsia="Times New Roman" w:cstheme="minorHAnsi"/>
                <w:b/>
                <w:color w:val="000000"/>
                <w:sz w:val="20"/>
                <w:szCs w:val="20"/>
                <w:lang w:eastAsia="tr-TR"/>
              </w:rPr>
              <w:t>:</w:t>
            </w:r>
            <w:r w:rsidRPr="003D143E">
              <w:rPr>
                <w:rFonts w:eastAsia="Times New Roman" w:cstheme="minorHAnsi"/>
                <w:b/>
                <w:i/>
                <w:iCs/>
                <w:color w:val="000000"/>
                <w:lang w:eastAsia="tr-TR"/>
              </w:rPr>
              <w:t xml:space="preserve"> </w:t>
            </w:r>
            <w:r w:rsidRPr="003D143E">
              <w:rPr>
                <w:rFonts w:eastAsia="Times New Roman" w:cstheme="minorHAnsi"/>
                <w:i/>
                <w:iCs/>
                <w:color w:val="000000"/>
                <w:sz w:val="20"/>
                <w:szCs w:val="20"/>
                <w:lang w:eastAsia="tr-TR"/>
              </w:rPr>
              <w:t>(</w:t>
            </w:r>
            <w:r w:rsidRPr="003D143E">
              <w:rPr>
                <w:rFonts w:eastAsia="Times New Roman" w:cstheme="minorHAnsi"/>
                <w:iCs/>
                <w:color w:val="000000"/>
                <w:sz w:val="20"/>
                <w:szCs w:val="20"/>
                <w:u w:val="single"/>
                <w:lang w:eastAsia="tr-TR"/>
              </w:rPr>
              <w:t>Gerekçeler, kabul edilebilir ve ayrıntılı olarak mutlaka yazılacaktır</w:t>
            </w:r>
            <w:r w:rsidRPr="003D143E">
              <w:rPr>
                <w:rFonts w:eastAsia="Times New Roman" w:cstheme="minorHAnsi"/>
                <w:i/>
                <w:iCs/>
                <w:color w:val="000000"/>
                <w:sz w:val="20"/>
                <w:szCs w:val="20"/>
                <w:lang w:eastAsia="tr-TR"/>
              </w:rPr>
              <w:t>.)</w:t>
            </w:r>
          </w:p>
        </w:tc>
      </w:tr>
      <w:tr w:rsidR="004D6714" w:rsidRPr="003D143E" w14:paraId="15178075" w14:textId="77777777" w:rsidTr="004D6714">
        <w:trPr>
          <w:trHeight w:val="1731"/>
        </w:trPr>
        <w:tc>
          <w:tcPr>
            <w:tcW w:w="10764" w:type="dxa"/>
            <w:gridSpan w:val="5"/>
            <w:tcBorders>
              <w:top w:val="nil"/>
              <w:left w:val="single" w:sz="4" w:space="0" w:color="auto"/>
              <w:right w:val="single" w:sz="4" w:space="0" w:color="000000"/>
            </w:tcBorders>
            <w:shd w:val="clear" w:color="auto" w:fill="auto"/>
            <w:vAlign w:val="center"/>
            <w:hideMark/>
          </w:tcPr>
          <w:p w14:paraId="510CD669" w14:textId="77777777" w:rsidR="004D6714" w:rsidRPr="003D143E" w:rsidRDefault="004D6714" w:rsidP="00B43FC2">
            <w:pPr>
              <w:spacing w:after="0" w:line="240" w:lineRule="auto"/>
              <w:jc w:val="both"/>
              <w:rPr>
                <w:rFonts w:eastAsia="Times New Roman" w:cstheme="minorHAnsi"/>
                <w:b/>
                <w:color w:val="000000"/>
                <w:sz w:val="20"/>
                <w:szCs w:val="20"/>
                <w:lang w:eastAsia="tr-TR"/>
              </w:rPr>
            </w:pPr>
            <w:r w:rsidRPr="003D143E">
              <w:rPr>
                <w:rFonts w:eastAsia="Times New Roman" w:cstheme="minorHAnsi"/>
                <w:b/>
                <w:color w:val="000000"/>
                <w:sz w:val="20"/>
                <w:szCs w:val="20"/>
                <w:lang w:eastAsia="tr-TR"/>
              </w:rPr>
              <w:t xml:space="preserve">      </w:t>
            </w:r>
          </w:p>
          <w:p w14:paraId="748A5747" w14:textId="77777777" w:rsidR="004D6714" w:rsidRPr="003D143E" w:rsidRDefault="004D6714" w:rsidP="00B43FC2">
            <w:pPr>
              <w:spacing w:after="0" w:line="240" w:lineRule="auto"/>
              <w:jc w:val="both"/>
              <w:rPr>
                <w:rFonts w:eastAsia="Times New Roman" w:cstheme="minorHAnsi"/>
                <w:b/>
                <w:color w:val="000000"/>
                <w:sz w:val="20"/>
                <w:szCs w:val="20"/>
                <w:lang w:eastAsia="tr-TR"/>
              </w:rPr>
            </w:pPr>
          </w:p>
          <w:p w14:paraId="7A4341FD" w14:textId="77777777" w:rsidR="004D6714" w:rsidRPr="003D143E" w:rsidRDefault="004D6714" w:rsidP="00B43FC2">
            <w:pPr>
              <w:spacing w:after="0" w:line="240" w:lineRule="auto"/>
              <w:jc w:val="both"/>
              <w:rPr>
                <w:rFonts w:eastAsia="Times New Roman" w:cstheme="minorHAnsi"/>
                <w:b/>
                <w:color w:val="000000"/>
                <w:sz w:val="20"/>
                <w:szCs w:val="20"/>
                <w:lang w:eastAsia="tr-TR"/>
              </w:rPr>
            </w:pPr>
          </w:p>
          <w:p w14:paraId="01478937" w14:textId="77777777" w:rsidR="004D6714" w:rsidRPr="003D143E" w:rsidRDefault="004D6714" w:rsidP="00B43FC2">
            <w:pPr>
              <w:spacing w:after="0" w:line="240" w:lineRule="auto"/>
              <w:jc w:val="both"/>
              <w:rPr>
                <w:rFonts w:eastAsia="Times New Roman" w:cstheme="minorHAnsi"/>
                <w:b/>
                <w:color w:val="000000"/>
                <w:sz w:val="20"/>
                <w:szCs w:val="20"/>
                <w:lang w:eastAsia="tr-TR"/>
              </w:rPr>
            </w:pPr>
          </w:p>
          <w:p w14:paraId="3067B1A9" w14:textId="77777777" w:rsidR="004D6714" w:rsidRPr="003D143E" w:rsidRDefault="004D6714" w:rsidP="00BA601D">
            <w:pPr>
              <w:spacing w:after="0" w:line="240" w:lineRule="auto"/>
              <w:jc w:val="center"/>
              <w:rPr>
                <w:rFonts w:eastAsia="Times New Roman" w:cstheme="minorHAnsi"/>
                <w:b/>
                <w:color w:val="000000"/>
                <w:sz w:val="20"/>
                <w:szCs w:val="20"/>
                <w:lang w:eastAsia="tr-TR"/>
              </w:rPr>
            </w:pPr>
            <w:r w:rsidRPr="003D143E">
              <w:rPr>
                <w:rFonts w:eastAsia="Times New Roman" w:cstheme="minorHAnsi"/>
                <w:color w:val="000000"/>
                <w:lang w:eastAsia="tr-TR"/>
              </w:rPr>
              <w:t> </w:t>
            </w:r>
          </w:p>
        </w:tc>
      </w:tr>
      <w:tr w:rsidR="00B43FC2" w:rsidRPr="003D143E" w14:paraId="5BD3630E" w14:textId="77777777" w:rsidTr="00BB19EC">
        <w:trPr>
          <w:trHeight w:val="138"/>
        </w:trPr>
        <w:tc>
          <w:tcPr>
            <w:tcW w:w="10764" w:type="dxa"/>
            <w:gridSpan w:val="5"/>
            <w:tcBorders>
              <w:top w:val="single" w:sz="4" w:space="0" w:color="auto"/>
              <w:left w:val="single" w:sz="4" w:space="0" w:color="auto"/>
              <w:bottom w:val="single" w:sz="4" w:space="0" w:color="auto"/>
              <w:right w:val="single" w:sz="4" w:space="0" w:color="auto"/>
            </w:tcBorders>
            <w:vAlign w:val="center"/>
          </w:tcPr>
          <w:p w14:paraId="41A7C23D" w14:textId="77777777" w:rsidR="00B43FC2" w:rsidRPr="003D143E" w:rsidRDefault="00B43FC2" w:rsidP="00B43FC2">
            <w:pPr>
              <w:spacing w:after="0" w:line="240" w:lineRule="auto"/>
              <w:jc w:val="center"/>
              <w:rPr>
                <w:rFonts w:eastAsia="Times New Roman" w:cstheme="minorHAnsi"/>
                <w:color w:val="000000"/>
                <w:lang w:eastAsia="tr-TR"/>
              </w:rPr>
            </w:pPr>
          </w:p>
        </w:tc>
      </w:tr>
      <w:tr w:rsidR="00B43FC2" w:rsidRPr="003D143E" w14:paraId="7717EBE4" w14:textId="77777777" w:rsidTr="004D6714">
        <w:trPr>
          <w:trHeight w:val="2696"/>
        </w:trPr>
        <w:tc>
          <w:tcPr>
            <w:tcW w:w="5665" w:type="dxa"/>
            <w:gridSpan w:val="2"/>
            <w:tcBorders>
              <w:top w:val="single" w:sz="4" w:space="0" w:color="auto"/>
              <w:left w:val="single" w:sz="4" w:space="0" w:color="auto"/>
              <w:bottom w:val="single" w:sz="4" w:space="0" w:color="auto"/>
              <w:right w:val="single" w:sz="4" w:space="0" w:color="auto"/>
            </w:tcBorders>
          </w:tcPr>
          <w:p w14:paraId="578BFDC8" w14:textId="77777777" w:rsidR="00B43FC2" w:rsidRPr="003D143E" w:rsidRDefault="00B43FC2" w:rsidP="00B43FC2">
            <w:pPr>
              <w:spacing w:after="0" w:line="240" w:lineRule="auto"/>
              <w:jc w:val="center"/>
              <w:rPr>
                <w:rFonts w:eastAsia="Times New Roman" w:cstheme="minorHAnsi"/>
                <w:i/>
                <w:iCs/>
                <w:color w:val="000000"/>
                <w:sz w:val="20"/>
                <w:szCs w:val="20"/>
                <w:lang w:eastAsia="tr-TR"/>
              </w:rPr>
            </w:pPr>
            <w:r w:rsidRPr="003D143E">
              <w:rPr>
                <w:rFonts w:eastAsia="Times New Roman" w:cstheme="minorHAnsi"/>
                <w:i/>
                <w:iCs/>
                <w:color w:val="000000"/>
                <w:sz w:val="20"/>
                <w:szCs w:val="20"/>
                <w:lang w:eastAsia="tr-TR"/>
              </w:rPr>
              <w:t>Yukarıdaki talebin satın alınması hususunu onaylarınıza uygun görüşle arz ederim.</w:t>
            </w:r>
          </w:p>
          <w:p w14:paraId="3093B880" w14:textId="77777777" w:rsidR="00B43FC2" w:rsidRPr="003D143E" w:rsidRDefault="00B43FC2" w:rsidP="00B43FC2">
            <w:pPr>
              <w:spacing w:after="0" w:line="240" w:lineRule="auto"/>
              <w:jc w:val="center"/>
              <w:rPr>
                <w:rFonts w:eastAsia="Times New Roman" w:cstheme="minorHAnsi"/>
                <w:i/>
                <w:iCs/>
                <w:color w:val="000000"/>
                <w:sz w:val="20"/>
                <w:szCs w:val="20"/>
                <w:lang w:eastAsia="tr-TR"/>
              </w:rPr>
            </w:pPr>
            <w:r w:rsidRPr="003D143E">
              <w:rPr>
                <w:rFonts w:eastAsia="Times New Roman" w:cstheme="minorHAnsi"/>
                <w:i/>
                <w:iCs/>
                <w:color w:val="000000"/>
                <w:sz w:val="20"/>
                <w:szCs w:val="20"/>
                <w:lang w:eastAsia="tr-TR"/>
              </w:rPr>
              <w:t>Birim Sorumlusu</w:t>
            </w:r>
          </w:p>
          <w:p w14:paraId="2E19CDFC" w14:textId="77777777" w:rsidR="00B43FC2" w:rsidRPr="003D143E" w:rsidRDefault="00B43FC2" w:rsidP="00B43FC2">
            <w:pPr>
              <w:spacing w:after="0" w:line="240" w:lineRule="auto"/>
              <w:jc w:val="center"/>
              <w:rPr>
                <w:rFonts w:eastAsia="Times New Roman" w:cstheme="minorHAnsi"/>
                <w:i/>
                <w:iCs/>
                <w:color w:val="000000"/>
                <w:sz w:val="20"/>
                <w:szCs w:val="20"/>
                <w:lang w:eastAsia="tr-TR"/>
              </w:rPr>
            </w:pPr>
            <w:r w:rsidRPr="003D143E">
              <w:rPr>
                <w:rFonts w:eastAsia="Times New Roman" w:cstheme="minorHAnsi"/>
                <w:i/>
                <w:iCs/>
                <w:color w:val="000000"/>
                <w:sz w:val="20"/>
                <w:szCs w:val="20"/>
                <w:lang w:eastAsia="tr-TR"/>
              </w:rPr>
              <w:t>…/.../20…</w:t>
            </w:r>
          </w:p>
          <w:p w14:paraId="2EFFFAF7" w14:textId="77777777" w:rsidR="00B43FC2" w:rsidRPr="003D143E" w:rsidRDefault="00B43FC2" w:rsidP="00B43FC2">
            <w:pPr>
              <w:spacing w:after="0" w:line="240" w:lineRule="auto"/>
              <w:jc w:val="center"/>
              <w:rPr>
                <w:rFonts w:eastAsia="Times New Roman" w:cstheme="minorHAnsi"/>
                <w:color w:val="000000"/>
                <w:sz w:val="20"/>
                <w:szCs w:val="20"/>
                <w:lang w:eastAsia="tr-TR"/>
              </w:rPr>
            </w:pPr>
          </w:p>
          <w:p w14:paraId="2D4B94F9" w14:textId="77777777" w:rsidR="00B43FC2" w:rsidRPr="003D143E" w:rsidRDefault="00B43FC2" w:rsidP="00B43FC2">
            <w:pPr>
              <w:spacing w:after="0" w:line="240" w:lineRule="auto"/>
              <w:jc w:val="center"/>
              <w:rPr>
                <w:rFonts w:eastAsia="Times New Roman" w:cstheme="minorHAnsi"/>
                <w:color w:val="000000"/>
                <w:sz w:val="20"/>
                <w:szCs w:val="20"/>
                <w:lang w:eastAsia="tr-TR"/>
              </w:rPr>
            </w:pPr>
          </w:p>
          <w:p w14:paraId="479ED39F" w14:textId="77777777" w:rsidR="00B43FC2" w:rsidRPr="003D143E" w:rsidRDefault="00B43FC2" w:rsidP="00B43FC2">
            <w:pPr>
              <w:spacing w:after="0" w:line="240" w:lineRule="auto"/>
              <w:jc w:val="center"/>
              <w:rPr>
                <w:rFonts w:eastAsia="Times New Roman" w:cstheme="minorHAnsi"/>
                <w:i/>
                <w:iCs/>
                <w:color w:val="000000"/>
                <w:sz w:val="20"/>
                <w:szCs w:val="20"/>
                <w:lang w:eastAsia="tr-TR"/>
              </w:rPr>
            </w:pPr>
          </w:p>
        </w:tc>
        <w:tc>
          <w:tcPr>
            <w:tcW w:w="5099" w:type="dxa"/>
            <w:gridSpan w:val="3"/>
            <w:tcBorders>
              <w:top w:val="single" w:sz="4" w:space="0" w:color="auto"/>
              <w:left w:val="single" w:sz="4" w:space="0" w:color="auto"/>
              <w:bottom w:val="single" w:sz="4" w:space="0" w:color="auto"/>
              <w:right w:val="single" w:sz="4" w:space="0" w:color="auto"/>
            </w:tcBorders>
          </w:tcPr>
          <w:p w14:paraId="33295953" w14:textId="77777777" w:rsidR="00B43FC2" w:rsidRPr="003D143E" w:rsidRDefault="00B43FC2" w:rsidP="00B43FC2">
            <w:pPr>
              <w:spacing w:after="0" w:line="240" w:lineRule="auto"/>
              <w:jc w:val="center"/>
              <w:rPr>
                <w:rFonts w:eastAsia="Times New Roman" w:cstheme="minorHAnsi"/>
                <w:i/>
                <w:iCs/>
                <w:color w:val="000000"/>
                <w:sz w:val="20"/>
                <w:szCs w:val="20"/>
                <w:lang w:eastAsia="tr-TR"/>
              </w:rPr>
            </w:pPr>
          </w:p>
          <w:p w14:paraId="54548178" w14:textId="77777777" w:rsidR="00B43FC2" w:rsidRPr="003D143E" w:rsidRDefault="00B43FC2" w:rsidP="00B43FC2">
            <w:pPr>
              <w:spacing w:after="0" w:line="240" w:lineRule="auto"/>
              <w:jc w:val="center"/>
              <w:rPr>
                <w:rFonts w:eastAsia="Times New Roman" w:cstheme="minorHAnsi"/>
                <w:i/>
                <w:iCs/>
                <w:color w:val="000000"/>
                <w:sz w:val="20"/>
                <w:szCs w:val="20"/>
                <w:lang w:eastAsia="tr-TR"/>
              </w:rPr>
            </w:pPr>
            <w:r w:rsidRPr="003D143E">
              <w:rPr>
                <w:rFonts w:eastAsia="Times New Roman" w:cstheme="minorHAnsi"/>
                <w:i/>
                <w:iCs/>
                <w:color w:val="000000"/>
                <w:sz w:val="20"/>
                <w:szCs w:val="20"/>
                <w:lang w:eastAsia="tr-TR"/>
              </w:rPr>
              <w:t>Uygundur/Uygun değildir.</w:t>
            </w:r>
          </w:p>
          <w:p w14:paraId="48F7BAE6" w14:textId="77777777" w:rsidR="00B43FC2" w:rsidRPr="003D143E" w:rsidRDefault="00B43FC2" w:rsidP="00B43FC2">
            <w:pPr>
              <w:spacing w:after="0" w:line="240" w:lineRule="auto"/>
              <w:jc w:val="center"/>
              <w:rPr>
                <w:rFonts w:eastAsia="Times New Roman" w:cstheme="minorHAnsi"/>
                <w:i/>
                <w:iCs/>
                <w:color w:val="000000"/>
                <w:sz w:val="20"/>
                <w:szCs w:val="20"/>
                <w:lang w:eastAsia="tr-TR"/>
              </w:rPr>
            </w:pPr>
            <w:r w:rsidRPr="003D143E">
              <w:rPr>
                <w:rFonts w:eastAsia="Times New Roman" w:cstheme="minorHAnsi"/>
                <w:i/>
                <w:iCs/>
                <w:color w:val="000000"/>
                <w:sz w:val="20"/>
                <w:szCs w:val="20"/>
                <w:lang w:eastAsia="tr-TR"/>
              </w:rPr>
              <w:t>Harcama Yetkilisi</w:t>
            </w:r>
          </w:p>
          <w:p w14:paraId="62C9EF61" w14:textId="77777777" w:rsidR="00B43FC2" w:rsidRPr="003D143E" w:rsidRDefault="00B43FC2" w:rsidP="00B43FC2">
            <w:pPr>
              <w:spacing w:after="0" w:line="240" w:lineRule="auto"/>
              <w:jc w:val="center"/>
              <w:rPr>
                <w:rFonts w:eastAsia="Times New Roman" w:cstheme="minorHAnsi"/>
                <w:i/>
                <w:iCs/>
                <w:color w:val="000000"/>
                <w:sz w:val="20"/>
                <w:szCs w:val="20"/>
                <w:lang w:eastAsia="tr-TR"/>
              </w:rPr>
            </w:pPr>
            <w:r w:rsidRPr="003D143E">
              <w:rPr>
                <w:rFonts w:eastAsia="Times New Roman" w:cstheme="minorHAnsi"/>
                <w:i/>
                <w:iCs/>
                <w:color w:val="000000"/>
                <w:sz w:val="20"/>
                <w:szCs w:val="20"/>
                <w:lang w:eastAsia="tr-TR"/>
              </w:rPr>
              <w:t>…/…/20…</w:t>
            </w:r>
          </w:p>
          <w:p w14:paraId="77F156AB" w14:textId="77777777" w:rsidR="00B43FC2" w:rsidRPr="003D143E" w:rsidRDefault="00B43FC2" w:rsidP="00B43FC2">
            <w:pPr>
              <w:spacing w:after="0" w:line="240" w:lineRule="auto"/>
              <w:jc w:val="center"/>
              <w:rPr>
                <w:rFonts w:eastAsia="Times New Roman" w:cstheme="minorHAnsi"/>
                <w:i/>
                <w:iCs/>
                <w:color w:val="000000"/>
                <w:sz w:val="20"/>
                <w:szCs w:val="20"/>
                <w:lang w:eastAsia="tr-TR"/>
              </w:rPr>
            </w:pPr>
          </w:p>
          <w:p w14:paraId="0096D6AF" w14:textId="77777777" w:rsidR="00B43FC2" w:rsidRPr="003D143E" w:rsidRDefault="00B43FC2" w:rsidP="00B43FC2">
            <w:pPr>
              <w:spacing w:after="0" w:line="240" w:lineRule="auto"/>
              <w:jc w:val="center"/>
              <w:rPr>
                <w:rFonts w:eastAsia="Times New Roman" w:cstheme="minorHAnsi"/>
                <w:i/>
                <w:iCs/>
                <w:color w:val="000000"/>
                <w:sz w:val="20"/>
                <w:szCs w:val="20"/>
                <w:lang w:eastAsia="tr-TR"/>
              </w:rPr>
            </w:pPr>
          </w:p>
          <w:p w14:paraId="35B6B517" w14:textId="77777777" w:rsidR="00B43FC2" w:rsidRPr="003D143E" w:rsidRDefault="00B43FC2" w:rsidP="00B43FC2">
            <w:pPr>
              <w:spacing w:after="0" w:line="240" w:lineRule="auto"/>
              <w:jc w:val="center"/>
              <w:rPr>
                <w:rFonts w:eastAsia="Times New Roman" w:cstheme="minorHAnsi"/>
                <w:i/>
                <w:iCs/>
                <w:color w:val="000000"/>
                <w:sz w:val="20"/>
                <w:szCs w:val="20"/>
                <w:lang w:eastAsia="tr-TR"/>
              </w:rPr>
            </w:pPr>
          </w:p>
          <w:p w14:paraId="3D4E1211" w14:textId="77777777" w:rsidR="00B43FC2" w:rsidRPr="003D143E" w:rsidRDefault="00B43FC2" w:rsidP="00B43FC2">
            <w:pPr>
              <w:spacing w:after="0" w:line="240" w:lineRule="auto"/>
              <w:jc w:val="center"/>
              <w:rPr>
                <w:rFonts w:eastAsia="Times New Roman" w:cstheme="minorHAnsi"/>
                <w:i/>
                <w:iCs/>
                <w:color w:val="000000"/>
                <w:sz w:val="20"/>
                <w:szCs w:val="20"/>
                <w:lang w:eastAsia="tr-TR"/>
              </w:rPr>
            </w:pPr>
          </w:p>
        </w:tc>
      </w:tr>
    </w:tbl>
    <w:p w14:paraId="6BC1823C" w14:textId="77777777" w:rsidR="00823232" w:rsidRDefault="00823232" w:rsidP="00823232">
      <w:pPr>
        <w:spacing w:after="0" w:line="240" w:lineRule="auto"/>
        <w:rPr>
          <w:rFonts w:ascii="Times New Roman" w:eastAsia="Times New Roman" w:hAnsi="Times New Roman" w:cs="Times New Roman"/>
          <w:b/>
          <w:bCs/>
          <w:i/>
          <w:iCs/>
          <w:color w:val="000000"/>
          <w:sz w:val="18"/>
          <w:szCs w:val="18"/>
          <w:lang w:eastAsia="tr-TR"/>
        </w:rPr>
      </w:pPr>
    </w:p>
    <w:p w14:paraId="79AE341A" w14:textId="77777777" w:rsidR="00823232" w:rsidRPr="0042766C" w:rsidRDefault="00823232" w:rsidP="00823232">
      <w:pPr>
        <w:spacing w:after="0" w:line="240" w:lineRule="auto"/>
        <w:rPr>
          <w:rFonts w:eastAsia="Times New Roman" w:cstheme="minorHAnsi"/>
          <w:b/>
          <w:color w:val="000000"/>
          <w:sz w:val="20"/>
          <w:szCs w:val="20"/>
          <w:lang w:eastAsia="tr-TR"/>
        </w:rPr>
      </w:pPr>
      <w:r w:rsidRPr="0042766C">
        <w:rPr>
          <w:rFonts w:eastAsia="Times New Roman" w:cstheme="minorHAnsi"/>
          <w:b/>
          <w:color w:val="000000"/>
          <w:sz w:val="20"/>
          <w:szCs w:val="20"/>
          <w:lang w:eastAsia="tr-TR"/>
        </w:rPr>
        <w:t>İstemi yapan birimin dikkat etmesi gereken konular (Açıklamalar)</w:t>
      </w:r>
      <w:r w:rsidR="003513D3" w:rsidRPr="0042766C">
        <w:rPr>
          <w:rFonts w:eastAsia="Times New Roman" w:cstheme="minorHAnsi"/>
          <w:b/>
          <w:color w:val="000000"/>
          <w:sz w:val="20"/>
          <w:szCs w:val="20"/>
          <w:lang w:eastAsia="tr-TR"/>
        </w:rPr>
        <w:t>:</w:t>
      </w:r>
    </w:p>
    <w:p w14:paraId="2B11B079" w14:textId="05C42BD7" w:rsidR="00823232" w:rsidRPr="0042766C" w:rsidRDefault="0042766C" w:rsidP="00823232">
      <w:pPr>
        <w:pStyle w:val="ListeParagraf"/>
        <w:numPr>
          <w:ilvl w:val="0"/>
          <w:numId w:val="1"/>
        </w:numPr>
        <w:spacing w:after="0" w:line="240" w:lineRule="auto"/>
        <w:ind w:left="284" w:hanging="284"/>
        <w:jc w:val="both"/>
        <w:rPr>
          <w:rFonts w:eastAsia="Times New Roman" w:cstheme="minorHAnsi"/>
          <w:bCs/>
          <w:iCs/>
          <w:color w:val="000000"/>
          <w:sz w:val="20"/>
          <w:szCs w:val="20"/>
          <w:lang w:eastAsia="tr-TR"/>
        </w:rPr>
      </w:pPr>
      <w:r w:rsidRPr="0042766C">
        <w:rPr>
          <w:rFonts w:eastAsia="Times New Roman" w:cstheme="minorHAnsi"/>
          <w:bCs/>
          <w:iCs/>
          <w:color w:val="000000"/>
          <w:sz w:val="20"/>
          <w:szCs w:val="20"/>
          <w:lang w:eastAsia="tr-TR"/>
        </w:rPr>
        <w:t>İhtiyaç</w:t>
      </w:r>
      <w:r w:rsidR="00823232" w:rsidRPr="0042766C">
        <w:rPr>
          <w:rFonts w:eastAsia="Times New Roman" w:cstheme="minorHAnsi"/>
          <w:bCs/>
          <w:iCs/>
          <w:color w:val="000000"/>
          <w:sz w:val="20"/>
          <w:szCs w:val="20"/>
          <w:lang w:eastAsia="tr-TR"/>
        </w:rPr>
        <w:t xml:space="preserve"> taleplerinin yapıldığı satırların yetmemesi durumunda gerektiği kadar satır tabloya eklenecektir.</w:t>
      </w:r>
    </w:p>
    <w:p w14:paraId="60ABE281" w14:textId="77777777" w:rsidR="00823232" w:rsidRPr="0042766C" w:rsidRDefault="00823232" w:rsidP="00823232">
      <w:pPr>
        <w:pStyle w:val="ListeParagraf"/>
        <w:numPr>
          <w:ilvl w:val="0"/>
          <w:numId w:val="1"/>
        </w:numPr>
        <w:spacing w:after="0" w:line="240" w:lineRule="auto"/>
        <w:ind w:left="284" w:hanging="284"/>
        <w:jc w:val="both"/>
        <w:rPr>
          <w:rFonts w:eastAsia="Times New Roman" w:cstheme="minorHAnsi"/>
          <w:bCs/>
          <w:iCs/>
          <w:color w:val="000000"/>
          <w:sz w:val="20"/>
          <w:szCs w:val="20"/>
          <w:lang w:eastAsia="tr-TR"/>
        </w:rPr>
      </w:pPr>
      <w:r w:rsidRPr="0042766C">
        <w:rPr>
          <w:rFonts w:eastAsia="Times New Roman" w:cstheme="minorHAnsi"/>
          <w:bCs/>
          <w:iCs/>
          <w:color w:val="000000"/>
          <w:sz w:val="20"/>
          <w:szCs w:val="20"/>
          <w:lang w:eastAsia="tr-TR"/>
        </w:rPr>
        <w:t xml:space="preserve">Birimler geçmiş ve ilgili yılda taşınır malların kullanım miktarını, </w:t>
      </w:r>
      <w:proofErr w:type="gramStart"/>
      <w:r w:rsidRPr="0042766C">
        <w:rPr>
          <w:rFonts w:eastAsia="Times New Roman" w:cstheme="minorHAnsi"/>
          <w:bCs/>
          <w:iCs/>
          <w:color w:val="000000"/>
          <w:sz w:val="20"/>
          <w:szCs w:val="20"/>
          <w:lang w:eastAsia="tr-TR"/>
        </w:rPr>
        <w:t>sirkülasyonunu</w:t>
      </w:r>
      <w:proofErr w:type="gramEnd"/>
      <w:r w:rsidRPr="0042766C">
        <w:rPr>
          <w:rFonts w:eastAsia="Times New Roman" w:cstheme="minorHAnsi"/>
          <w:bCs/>
          <w:iCs/>
          <w:color w:val="000000"/>
          <w:sz w:val="20"/>
          <w:szCs w:val="20"/>
          <w:lang w:eastAsia="tr-TR"/>
        </w:rPr>
        <w:t>, gelecek yılda değişebilecek şartları da dikkate alarak birimi mağdur etmemek üzere birimin ihtiyaç duyduğu malzeme oranını belirleyeceklerdir. Birimin ihtiyacı olmayan veya ihtiyacı olabilecek zamana kadar miadını dolduracak taşınırlar için stok miktarını yüksek tutup kullanım fazlası malları ambarla tutmayacaklardır.</w:t>
      </w:r>
    </w:p>
    <w:p w14:paraId="3D1D52D1" w14:textId="77777777" w:rsidR="00823232" w:rsidRPr="0042766C" w:rsidRDefault="00823232" w:rsidP="00823232">
      <w:pPr>
        <w:pStyle w:val="ListeParagraf"/>
        <w:numPr>
          <w:ilvl w:val="0"/>
          <w:numId w:val="1"/>
        </w:numPr>
        <w:spacing w:after="0" w:line="240" w:lineRule="auto"/>
        <w:ind w:left="284" w:hanging="284"/>
        <w:jc w:val="both"/>
        <w:rPr>
          <w:rFonts w:eastAsia="Times New Roman" w:cstheme="minorHAnsi"/>
          <w:bCs/>
          <w:iCs/>
          <w:color w:val="000000"/>
          <w:sz w:val="20"/>
          <w:szCs w:val="20"/>
          <w:lang w:eastAsia="tr-TR"/>
        </w:rPr>
      </w:pPr>
      <w:r w:rsidRPr="0042766C">
        <w:rPr>
          <w:rFonts w:cstheme="minorHAnsi"/>
          <w:sz w:val="20"/>
          <w:szCs w:val="20"/>
        </w:rPr>
        <w:t xml:space="preserve">Birimler yapacakları istekler için </w:t>
      </w:r>
      <w:r w:rsidR="003F62CC" w:rsidRPr="0042766C">
        <w:rPr>
          <w:rFonts w:cstheme="minorHAnsi"/>
          <w:sz w:val="20"/>
          <w:szCs w:val="20"/>
        </w:rPr>
        <w:t xml:space="preserve">talep formu ekinde veya talep formu </w:t>
      </w:r>
      <w:r w:rsidR="00E839CA" w:rsidRPr="0042766C">
        <w:rPr>
          <w:rFonts w:cstheme="minorHAnsi"/>
          <w:sz w:val="20"/>
          <w:szCs w:val="20"/>
        </w:rPr>
        <w:t>onaylanmasından sonra</w:t>
      </w:r>
      <w:r w:rsidR="003F62CC" w:rsidRPr="0042766C">
        <w:rPr>
          <w:rFonts w:cstheme="minorHAnsi"/>
          <w:sz w:val="20"/>
          <w:szCs w:val="20"/>
        </w:rPr>
        <w:t xml:space="preserve"> oluşturulacak komisyon tarafından </w:t>
      </w:r>
      <w:r w:rsidR="00E839CA" w:rsidRPr="0042766C">
        <w:rPr>
          <w:rFonts w:cstheme="minorHAnsi"/>
          <w:sz w:val="20"/>
          <w:szCs w:val="20"/>
        </w:rPr>
        <w:t>t</w:t>
      </w:r>
      <w:r w:rsidRPr="0042766C">
        <w:rPr>
          <w:rFonts w:cstheme="minorHAnsi"/>
          <w:sz w:val="20"/>
          <w:szCs w:val="20"/>
        </w:rPr>
        <w:t xml:space="preserve">eknik </w:t>
      </w:r>
      <w:r w:rsidR="00E839CA" w:rsidRPr="0042766C">
        <w:rPr>
          <w:rFonts w:cstheme="minorHAnsi"/>
          <w:sz w:val="20"/>
          <w:szCs w:val="20"/>
        </w:rPr>
        <w:t>ş</w:t>
      </w:r>
      <w:r w:rsidRPr="0042766C">
        <w:rPr>
          <w:rFonts w:cstheme="minorHAnsi"/>
          <w:sz w:val="20"/>
          <w:szCs w:val="20"/>
        </w:rPr>
        <w:t xml:space="preserve">artname hazırlayacaklardır. </w:t>
      </w:r>
      <w:r w:rsidRPr="0042766C">
        <w:rPr>
          <w:rFonts w:eastAsia="Times New Roman" w:cstheme="minorHAnsi"/>
          <w:bCs/>
          <w:iCs/>
          <w:color w:val="000000"/>
          <w:sz w:val="20"/>
          <w:szCs w:val="20"/>
          <w:lang w:eastAsia="tr-TR"/>
        </w:rPr>
        <w:t>Teknik şartnamesi olmayan talepler işleme konulmayacaktır. Talebi yapılan mal-malzemelerin özelliklerini açıklayan teknik şartnameler açık, anlaşılır ve rekabeti engelleyen ifadelere yer verilmeksizin (marka model, ismi gibi) hazırlanmalıdır. Teknik Şartnamesi hazırlanmamış veya hazırlanmış olsa bile birim yetkilisi tarafından onaylanmamış veya herhangi marka, model belirtilmiş olan istemler dikkate alınmayacak ve işleme konulmayacaktır.</w:t>
      </w:r>
    </w:p>
    <w:p w14:paraId="28FF019B" w14:textId="77777777" w:rsidR="00823232" w:rsidRPr="0042766C" w:rsidRDefault="00823232" w:rsidP="00823232">
      <w:pPr>
        <w:pStyle w:val="ListeParagraf"/>
        <w:numPr>
          <w:ilvl w:val="0"/>
          <w:numId w:val="1"/>
        </w:numPr>
        <w:spacing w:after="0" w:line="240" w:lineRule="auto"/>
        <w:ind w:left="284" w:hanging="284"/>
        <w:jc w:val="both"/>
        <w:rPr>
          <w:rFonts w:eastAsia="Times New Roman" w:cstheme="minorHAnsi"/>
          <w:bCs/>
          <w:iCs/>
          <w:color w:val="000000"/>
          <w:sz w:val="20"/>
          <w:szCs w:val="20"/>
          <w:lang w:eastAsia="tr-TR"/>
        </w:rPr>
      </w:pPr>
      <w:r w:rsidRPr="0042766C">
        <w:rPr>
          <w:rFonts w:eastAsia="Times New Roman" w:cstheme="minorHAnsi"/>
          <w:bCs/>
          <w:iCs/>
          <w:color w:val="000000"/>
          <w:sz w:val="20"/>
          <w:szCs w:val="20"/>
          <w:lang w:eastAsia="tr-TR"/>
        </w:rPr>
        <w:t>Birim istem yapmadan önce ihtiyaç duyduğu ürünle ilgili stok duru</w:t>
      </w:r>
      <w:r w:rsidR="003F62CC" w:rsidRPr="0042766C">
        <w:rPr>
          <w:rFonts w:eastAsia="Times New Roman" w:cstheme="minorHAnsi"/>
          <w:bCs/>
          <w:iCs/>
          <w:color w:val="000000"/>
          <w:sz w:val="20"/>
          <w:szCs w:val="20"/>
          <w:lang w:eastAsia="tr-TR"/>
        </w:rPr>
        <w:t>munu kontrol edecektir. Ürünün s</w:t>
      </w:r>
      <w:r w:rsidRPr="0042766C">
        <w:rPr>
          <w:rFonts w:eastAsia="Times New Roman" w:cstheme="minorHAnsi"/>
          <w:bCs/>
          <w:iCs/>
          <w:color w:val="000000"/>
          <w:sz w:val="20"/>
          <w:szCs w:val="20"/>
          <w:lang w:eastAsia="tr-TR"/>
        </w:rPr>
        <w:t>tokta mevcut olması durumunda talep edilmeyecektir. Stokta ürün olması durumunda istem gerekiyorsa nedeni ger</w:t>
      </w:r>
      <w:r w:rsidR="00902BD3" w:rsidRPr="0042766C">
        <w:rPr>
          <w:rFonts w:eastAsia="Times New Roman" w:cstheme="minorHAnsi"/>
          <w:bCs/>
          <w:iCs/>
          <w:color w:val="000000"/>
          <w:sz w:val="20"/>
          <w:szCs w:val="20"/>
          <w:lang w:eastAsia="tr-TR"/>
        </w:rPr>
        <w:t>ekçede açıkça belirtilmelidir.</w:t>
      </w:r>
    </w:p>
    <w:p w14:paraId="59ED5D71" w14:textId="77777777" w:rsidR="004D5471" w:rsidRPr="0042766C" w:rsidRDefault="00823232" w:rsidP="004D5471">
      <w:pPr>
        <w:pStyle w:val="ListeParagraf"/>
        <w:numPr>
          <w:ilvl w:val="0"/>
          <w:numId w:val="1"/>
        </w:numPr>
        <w:spacing w:after="0" w:line="240" w:lineRule="auto"/>
        <w:ind w:left="284" w:hanging="284"/>
        <w:jc w:val="both"/>
        <w:rPr>
          <w:rFonts w:eastAsia="Times New Roman" w:cstheme="minorHAnsi"/>
          <w:bCs/>
          <w:iCs/>
          <w:color w:val="000000"/>
          <w:sz w:val="20"/>
          <w:szCs w:val="20"/>
          <w:lang w:eastAsia="tr-TR"/>
        </w:rPr>
      </w:pPr>
      <w:r w:rsidRPr="0042766C">
        <w:rPr>
          <w:rFonts w:eastAsia="Times New Roman" w:cstheme="minorHAnsi"/>
          <w:bCs/>
          <w:iCs/>
          <w:color w:val="000000"/>
          <w:sz w:val="20"/>
          <w:szCs w:val="20"/>
          <w:lang w:eastAsia="tr-TR"/>
        </w:rPr>
        <w:t>Talebin çeşidine göre miktar, birim (Ad. Kutu, Set, vb.) sıra numarası verilerek doğru şekilde yazılmalıdır.</w:t>
      </w:r>
    </w:p>
    <w:p w14:paraId="0226927E" w14:textId="77777777" w:rsidR="004D5471" w:rsidRPr="0042766C" w:rsidRDefault="004D5471" w:rsidP="004D5471">
      <w:pPr>
        <w:pStyle w:val="ListeParagraf"/>
        <w:numPr>
          <w:ilvl w:val="0"/>
          <w:numId w:val="1"/>
        </w:numPr>
        <w:spacing w:after="0" w:line="240" w:lineRule="auto"/>
        <w:ind w:left="284" w:hanging="284"/>
        <w:jc w:val="both"/>
        <w:rPr>
          <w:rFonts w:eastAsia="Times New Roman" w:cstheme="minorHAnsi"/>
          <w:bCs/>
          <w:iCs/>
          <w:color w:val="000000"/>
          <w:sz w:val="20"/>
          <w:szCs w:val="20"/>
          <w:lang w:eastAsia="tr-TR"/>
        </w:rPr>
      </w:pPr>
      <w:r w:rsidRPr="0042766C">
        <w:rPr>
          <w:rFonts w:eastAsia="Times New Roman" w:cstheme="minorHAnsi"/>
          <w:bCs/>
          <w:iCs/>
          <w:color w:val="000000"/>
          <w:sz w:val="20"/>
          <w:szCs w:val="20"/>
          <w:lang w:eastAsia="tr-TR"/>
        </w:rPr>
        <w:t>Talep eden birim sorumlusu ve harcama yetkilisinin imzası olmayan istemler değerlendirmeye alınmayacaktır</w:t>
      </w:r>
      <w:r w:rsidR="007B137E" w:rsidRPr="0042766C">
        <w:rPr>
          <w:rFonts w:eastAsia="Times New Roman" w:cstheme="minorHAnsi"/>
          <w:bCs/>
          <w:iCs/>
          <w:color w:val="000000"/>
          <w:sz w:val="20"/>
          <w:szCs w:val="20"/>
          <w:lang w:eastAsia="tr-TR"/>
        </w:rPr>
        <w:t>.</w:t>
      </w:r>
    </w:p>
    <w:p w14:paraId="1CCEA878" w14:textId="77777777" w:rsidR="004D5471" w:rsidRPr="007B137E" w:rsidRDefault="004D5471" w:rsidP="007B137E">
      <w:pPr>
        <w:spacing w:after="0" w:line="240" w:lineRule="auto"/>
        <w:jc w:val="both"/>
        <w:rPr>
          <w:rFonts w:ascii="Times New Roman" w:eastAsia="Times New Roman" w:hAnsi="Times New Roman" w:cs="Times New Roman"/>
          <w:bCs/>
          <w:iCs/>
          <w:color w:val="000000"/>
          <w:sz w:val="18"/>
          <w:szCs w:val="18"/>
          <w:lang w:eastAsia="tr-TR"/>
        </w:rPr>
      </w:pPr>
    </w:p>
    <w:sectPr w:rsidR="004D5471" w:rsidRPr="007B137E" w:rsidSect="00B45391">
      <w:headerReference w:type="default" r:id="rId8"/>
      <w:footerReference w:type="default" r:id="rId9"/>
      <w:pgSz w:w="11906" w:h="16838"/>
      <w:pgMar w:top="720" w:right="567" w:bottom="720" w:left="567" w:header="425"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2B8EA0" w14:textId="77777777" w:rsidR="009B66C2" w:rsidRDefault="009B66C2" w:rsidP="00925076">
      <w:pPr>
        <w:spacing w:after="0" w:line="240" w:lineRule="auto"/>
      </w:pPr>
      <w:r>
        <w:separator/>
      </w:r>
    </w:p>
  </w:endnote>
  <w:endnote w:type="continuationSeparator" w:id="0">
    <w:p w14:paraId="78BB9A25" w14:textId="77777777" w:rsidR="009B66C2" w:rsidRDefault="009B66C2" w:rsidP="00925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00E66" w14:textId="77777777" w:rsidR="005734D4" w:rsidRDefault="005734D4">
    <w:pPr>
      <w:pStyle w:val="AltBilgi"/>
    </w:pPr>
  </w:p>
  <w:tbl>
    <w:tblPr>
      <w:tblW w:w="10206" w:type="dxa"/>
      <w:tblInd w:w="2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4A0" w:firstRow="1" w:lastRow="0" w:firstColumn="1" w:lastColumn="0" w:noHBand="0" w:noVBand="1"/>
    </w:tblPr>
    <w:tblGrid>
      <w:gridCol w:w="5118"/>
      <w:gridCol w:w="5088"/>
    </w:tblGrid>
    <w:tr w:rsidR="00B45391" w14:paraId="0E990170" w14:textId="77777777" w:rsidTr="00B45391">
      <w:trPr>
        <w:cantSplit/>
        <w:trHeight w:val="434"/>
      </w:trPr>
      <w:tc>
        <w:tcPr>
          <w:tcW w:w="5118" w:type="dxa"/>
          <w:vAlign w:val="center"/>
          <w:hideMark/>
        </w:tcPr>
        <w:p w14:paraId="6438424E" w14:textId="77777777" w:rsidR="00B45391" w:rsidRDefault="00B45391" w:rsidP="00B45391">
          <w:pPr>
            <w:pStyle w:val="AltBilgi"/>
            <w:jc w:val="center"/>
            <w:rPr>
              <w:rFonts w:ascii="Calibri" w:hAnsi="Calibri" w:cs="Calibri"/>
              <w:b/>
              <w:sz w:val="18"/>
              <w:lang w:val="de-DE"/>
            </w:rPr>
          </w:pPr>
          <w:proofErr w:type="spellStart"/>
          <w:r>
            <w:rPr>
              <w:rFonts w:ascii="Calibri" w:hAnsi="Calibri" w:cs="Calibri"/>
              <w:b/>
              <w:sz w:val="18"/>
              <w:lang w:val="de-DE"/>
            </w:rPr>
            <w:t>Hazırlayan</w:t>
          </w:r>
          <w:proofErr w:type="spellEnd"/>
          <w:r>
            <w:rPr>
              <w:rFonts w:ascii="Calibri" w:hAnsi="Calibri" w:cs="Calibri"/>
              <w:b/>
              <w:sz w:val="18"/>
              <w:lang w:val="de-DE"/>
            </w:rPr>
            <w:t xml:space="preserve">: BGYS </w:t>
          </w:r>
          <w:proofErr w:type="spellStart"/>
          <w:r>
            <w:rPr>
              <w:rFonts w:ascii="Calibri" w:hAnsi="Calibri" w:cs="Calibri"/>
              <w:b/>
              <w:sz w:val="18"/>
              <w:lang w:val="de-DE"/>
            </w:rPr>
            <w:t>Yönetim</w:t>
          </w:r>
          <w:proofErr w:type="spellEnd"/>
          <w:r>
            <w:rPr>
              <w:rFonts w:ascii="Calibri" w:hAnsi="Calibri" w:cs="Calibri"/>
              <w:b/>
              <w:sz w:val="18"/>
              <w:lang w:val="de-DE"/>
            </w:rPr>
            <w:t xml:space="preserve"> </w:t>
          </w:r>
          <w:proofErr w:type="spellStart"/>
          <w:r>
            <w:rPr>
              <w:rFonts w:ascii="Calibri" w:hAnsi="Calibri" w:cs="Calibri"/>
              <w:b/>
              <w:sz w:val="18"/>
              <w:lang w:val="de-DE"/>
            </w:rPr>
            <w:t>Temsilci</w:t>
          </w:r>
          <w:proofErr w:type="spellEnd"/>
          <w:r>
            <w:rPr>
              <w:rFonts w:ascii="Calibri" w:hAnsi="Calibri" w:cs="Calibri"/>
              <w:b/>
              <w:sz w:val="18"/>
              <w:lang w:val="de-DE"/>
            </w:rPr>
            <w:t xml:space="preserve"> </w:t>
          </w:r>
          <w:proofErr w:type="spellStart"/>
          <w:r>
            <w:rPr>
              <w:rFonts w:ascii="Calibri" w:hAnsi="Calibri" w:cs="Calibri"/>
              <w:b/>
              <w:sz w:val="18"/>
              <w:lang w:val="de-DE"/>
            </w:rPr>
            <w:t>Yardımcısı</w:t>
          </w:r>
          <w:proofErr w:type="spellEnd"/>
        </w:p>
      </w:tc>
      <w:tc>
        <w:tcPr>
          <w:tcW w:w="5088" w:type="dxa"/>
          <w:vAlign w:val="center"/>
          <w:hideMark/>
        </w:tcPr>
        <w:p w14:paraId="5D5485AC" w14:textId="77777777" w:rsidR="00B45391" w:rsidRDefault="00B45391" w:rsidP="00B45391">
          <w:pPr>
            <w:pStyle w:val="AltBilgi"/>
            <w:jc w:val="center"/>
          </w:pPr>
          <w:r>
            <w:rPr>
              <w:rFonts w:ascii="Calibri" w:hAnsi="Calibri" w:cs="Calibri"/>
              <w:b/>
              <w:sz w:val="18"/>
            </w:rPr>
            <w:t xml:space="preserve">Onaylayan: </w:t>
          </w:r>
          <w:r>
            <w:rPr>
              <w:rFonts w:ascii="Calibri" w:hAnsi="Calibri" w:cs="Calibri"/>
              <w:b/>
              <w:sz w:val="18"/>
              <w:lang w:val="de-DE"/>
            </w:rPr>
            <w:t xml:space="preserve">BGYS </w:t>
          </w:r>
          <w:proofErr w:type="spellStart"/>
          <w:r>
            <w:rPr>
              <w:rFonts w:ascii="Calibri" w:hAnsi="Calibri" w:cs="Calibri"/>
              <w:b/>
              <w:sz w:val="18"/>
              <w:lang w:val="de-DE"/>
            </w:rPr>
            <w:t>Yöneticisi</w:t>
          </w:r>
          <w:proofErr w:type="spellEnd"/>
        </w:p>
      </w:tc>
    </w:tr>
    <w:tr w:rsidR="00B45391" w14:paraId="413E98DE" w14:textId="77777777" w:rsidTr="00B45391">
      <w:trPr>
        <w:cantSplit/>
        <w:trHeight w:val="227"/>
      </w:trPr>
      <w:tc>
        <w:tcPr>
          <w:tcW w:w="5118" w:type="dxa"/>
          <w:vAlign w:val="center"/>
        </w:tcPr>
        <w:p w14:paraId="1ED8D305" w14:textId="77777777" w:rsidR="00B45391" w:rsidRDefault="00B45391" w:rsidP="00B45391">
          <w:pPr>
            <w:pStyle w:val="AltBilgi"/>
            <w:jc w:val="center"/>
            <w:rPr>
              <w:rFonts w:ascii="Calibri" w:hAnsi="Calibri" w:cs="Calibri"/>
              <w:sz w:val="18"/>
              <w:lang w:val="de-DE"/>
            </w:rPr>
          </w:pPr>
        </w:p>
        <w:p w14:paraId="7F243C88" w14:textId="77777777" w:rsidR="00B45391" w:rsidRDefault="00B45391" w:rsidP="00B45391">
          <w:pPr>
            <w:pStyle w:val="AltBilgi"/>
            <w:rPr>
              <w:rFonts w:ascii="Calibri" w:hAnsi="Calibri" w:cs="Calibri"/>
              <w:sz w:val="18"/>
              <w:lang w:val="de-DE"/>
            </w:rPr>
          </w:pPr>
        </w:p>
      </w:tc>
      <w:tc>
        <w:tcPr>
          <w:tcW w:w="5088" w:type="dxa"/>
          <w:vAlign w:val="center"/>
        </w:tcPr>
        <w:p w14:paraId="2C3325D1" w14:textId="77777777" w:rsidR="00B45391" w:rsidRDefault="00B45391" w:rsidP="00B45391">
          <w:pPr>
            <w:pStyle w:val="AltBilgi"/>
            <w:jc w:val="center"/>
            <w:rPr>
              <w:rFonts w:ascii="Calibri" w:hAnsi="Calibri" w:cs="Calibri"/>
              <w:sz w:val="18"/>
            </w:rPr>
          </w:pPr>
        </w:p>
      </w:tc>
    </w:tr>
  </w:tbl>
  <w:p w14:paraId="23CF8CAD" w14:textId="77777777" w:rsidR="005734D4" w:rsidRDefault="005734D4">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CFD61" w14:textId="77777777" w:rsidR="009B66C2" w:rsidRDefault="009B66C2" w:rsidP="00925076">
      <w:pPr>
        <w:spacing w:after="0" w:line="240" w:lineRule="auto"/>
      </w:pPr>
      <w:r>
        <w:separator/>
      </w:r>
    </w:p>
  </w:footnote>
  <w:footnote w:type="continuationSeparator" w:id="0">
    <w:p w14:paraId="16BB9FCE" w14:textId="77777777" w:rsidR="009B66C2" w:rsidRDefault="009B66C2" w:rsidP="009250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774" w:type="dxa"/>
      <w:jc w:val="center"/>
      <w:tblLook w:val="04A0" w:firstRow="1" w:lastRow="0" w:firstColumn="1" w:lastColumn="0" w:noHBand="0" w:noVBand="1"/>
    </w:tblPr>
    <w:tblGrid>
      <w:gridCol w:w="2244"/>
      <w:gridCol w:w="5212"/>
      <w:gridCol w:w="1517"/>
      <w:gridCol w:w="1801"/>
    </w:tblGrid>
    <w:tr w:rsidR="00B45391" w14:paraId="7103CBBF" w14:textId="77777777" w:rsidTr="00B45391">
      <w:trPr>
        <w:trHeight w:val="240"/>
        <w:jc w:val="center"/>
      </w:trPr>
      <w:tc>
        <w:tcPr>
          <w:tcW w:w="2244" w:type="dxa"/>
          <w:vMerge w:val="restart"/>
          <w:vAlign w:val="center"/>
          <w:hideMark/>
        </w:tcPr>
        <w:p w14:paraId="1083B8FC" w14:textId="77777777" w:rsidR="00B45391" w:rsidRDefault="00B45391" w:rsidP="00B45391">
          <w:pPr>
            <w:pStyle w:val="GvdeMetni"/>
            <w:jc w:val="center"/>
            <w:rPr>
              <w:rFonts w:cs="Arial"/>
              <w:sz w:val="20"/>
            </w:rPr>
          </w:pPr>
          <w:r>
            <w:rPr>
              <w:rFonts w:cs="Arial"/>
              <w:noProof/>
              <w:sz w:val="20"/>
            </w:rPr>
            <w:drawing>
              <wp:inline distT="0" distB="0" distL="0" distR="0" wp14:anchorId="1E6ED14B" wp14:editId="1C5FE7FD">
                <wp:extent cx="1194179" cy="944710"/>
                <wp:effectExtent l="0" t="0" r="6350" b="825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png"/>
                        <pic:cNvPicPr/>
                      </pic:nvPicPr>
                      <pic:blipFill>
                        <a:blip r:embed="rId1">
                          <a:extLst>
                            <a:ext uri="{28A0092B-C50C-407E-A947-70E740481C1C}">
                              <a14:useLocalDpi xmlns:a14="http://schemas.microsoft.com/office/drawing/2010/main" val="0"/>
                            </a:ext>
                          </a:extLst>
                        </a:blip>
                        <a:stretch>
                          <a:fillRect/>
                        </a:stretch>
                      </pic:blipFill>
                      <pic:spPr>
                        <a:xfrm>
                          <a:off x="0" y="0"/>
                          <a:ext cx="1221097" cy="966004"/>
                        </a:xfrm>
                        <a:prstGeom prst="rect">
                          <a:avLst/>
                        </a:prstGeom>
                      </pic:spPr>
                    </pic:pic>
                  </a:graphicData>
                </a:graphic>
              </wp:inline>
            </w:drawing>
          </w:r>
        </w:p>
      </w:tc>
      <w:tc>
        <w:tcPr>
          <w:tcW w:w="5212" w:type="dxa"/>
          <w:vMerge w:val="restart"/>
          <w:vAlign w:val="center"/>
          <w:hideMark/>
        </w:tcPr>
        <w:p w14:paraId="285C450F" w14:textId="0F0EC6A1" w:rsidR="00B45391" w:rsidRPr="000E2344" w:rsidRDefault="00B45391" w:rsidP="00B45391">
          <w:pPr>
            <w:jc w:val="center"/>
            <w:rPr>
              <w:rFonts w:ascii="Calibri" w:hAnsi="Calibri" w:cs="Arial"/>
              <w:b/>
            </w:rPr>
          </w:pPr>
          <w:r w:rsidRPr="003D143E">
            <w:rPr>
              <w:rFonts w:cstheme="minorHAnsi"/>
              <w:b/>
              <w:color w:val="000000" w:themeColor="text1"/>
            </w:rPr>
            <w:t>İHTİYAÇ TALEP FORMU</w:t>
          </w:r>
        </w:p>
      </w:tc>
      <w:tc>
        <w:tcPr>
          <w:tcW w:w="1517" w:type="dxa"/>
          <w:vAlign w:val="center"/>
          <w:hideMark/>
        </w:tcPr>
        <w:p w14:paraId="76D21C0D" w14:textId="77777777" w:rsidR="00B45391" w:rsidRPr="00005533" w:rsidRDefault="00B45391" w:rsidP="00B45391">
          <w:pPr>
            <w:pStyle w:val="GvdeMetni"/>
            <w:spacing w:before="40"/>
            <w:jc w:val="center"/>
            <w:rPr>
              <w:rFonts w:ascii="Calibri" w:hAnsi="Calibri" w:cs="Calibri"/>
              <w:b/>
              <w:sz w:val="18"/>
              <w:szCs w:val="16"/>
            </w:rPr>
          </w:pPr>
          <w:r w:rsidRPr="00005533">
            <w:rPr>
              <w:rFonts w:ascii="Calibri" w:hAnsi="Calibri" w:cs="Calibri"/>
              <w:b/>
              <w:sz w:val="18"/>
              <w:szCs w:val="16"/>
            </w:rPr>
            <w:t>Doküman No</w:t>
          </w:r>
        </w:p>
      </w:tc>
      <w:tc>
        <w:tcPr>
          <w:tcW w:w="1801" w:type="dxa"/>
          <w:vAlign w:val="center"/>
          <w:hideMark/>
        </w:tcPr>
        <w:p w14:paraId="758B0320" w14:textId="5990CE02" w:rsidR="00B45391" w:rsidRPr="004A05F7" w:rsidRDefault="00B45391" w:rsidP="00B45391">
          <w:pPr>
            <w:pStyle w:val="GvdeMetni"/>
            <w:spacing w:before="40"/>
            <w:jc w:val="center"/>
            <w:rPr>
              <w:rFonts w:ascii="Calibri" w:hAnsi="Calibri" w:cs="Calibri"/>
              <w:sz w:val="18"/>
              <w:szCs w:val="16"/>
            </w:rPr>
          </w:pPr>
          <w:r>
            <w:rPr>
              <w:rFonts w:ascii="Calibri" w:hAnsi="Calibri" w:cs="Calibri"/>
              <w:sz w:val="18"/>
              <w:szCs w:val="16"/>
            </w:rPr>
            <w:t>BGYS-</w:t>
          </w:r>
          <w:r w:rsidRPr="004A05F7">
            <w:rPr>
              <w:rFonts w:ascii="Calibri" w:hAnsi="Calibri" w:cs="Calibri"/>
              <w:sz w:val="18"/>
              <w:szCs w:val="16"/>
            </w:rPr>
            <w:t>FRM</w:t>
          </w:r>
          <w:r>
            <w:rPr>
              <w:rFonts w:ascii="Calibri" w:hAnsi="Calibri" w:cs="Calibri"/>
              <w:sz w:val="18"/>
              <w:szCs w:val="16"/>
            </w:rPr>
            <w:t>36</w:t>
          </w:r>
        </w:p>
      </w:tc>
    </w:tr>
    <w:tr w:rsidR="00B45391" w14:paraId="47854BBC" w14:textId="77777777" w:rsidTr="00B45391">
      <w:trPr>
        <w:trHeight w:val="240"/>
        <w:jc w:val="center"/>
      </w:trPr>
      <w:tc>
        <w:tcPr>
          <w:tcW w:w="2244" w:type="dxa"/>
          <w:vMerge/>
          <w:vAlign w:val="center"/>
        </w:tcPr>
        <w:p w14:paraId="39AC5898" w14:textId="77777777" w:rsidR="00B45391" w:rsidRDefault="00B45391" w:rsidP="00B45391">
          <w:pPr>
            <w:pStyle w:val="GvdeMetni"/>
            <w:spacing w:before="180"/>
            <w:jc w:val="center"/>
            <w:rPr>
              <w:rFonts w:cs="Arial"/>
              <w:noProof/>
              <w:sz w:val="20"/>
            </w:rPr>
          </w:pPr>
        </w:p>
      </w:tc>
      <w:tc>
        <w:tcPr>
          <w:tcW w:w="5212" w:type="dxa"/>
          <w:vMerge/>
          <w:vAlign w:val="center"/>
        </w:tcPr>
        <w:p w14:paraId="23CFA2F3" w14:textId="77777777" w:rsidR="00B45391" w:rsidRDefault="00B45391" w:rsidP="00B45391">
          <w:pPr>
            <w:jc w:val="center"/>
            <w:rPr>
              <w:rFonts w:ascii="Calibri" w:hAnsi="Calibri" w:cs="Arial"/>
              <w:b/>
            </w:rPr>
          </w:pPr>
        </w:p>
      </w:tc>
      <w:tc>
        <w:tcPr>
          <w:tcW w:w="1517" w:type="dxa"/>
          <w:vAlign w:val="center"/>
        </w:tcPr>
        <w:p w14:paraId="6FAB150C" w14:textId="77777777" w:rsidR="00B45391" w:rsidRPr="00005533" w:rsidRDefault="00B45391" w:rsidP="00B45391">
          <w:pPr>
            <w:pStyle w:val="GvdeMetni"/>
            <w:spacing w:before="40"/>
            <w:jc w:val="center"/>
            <w:rPr>
              <w:rFonts w:ascii="Calibri" w:hAnsi="Calibri" w:cs="Calibri"/>
              <w:b/>
              <w:sz w:val="18"/>
              <w:szCs w:val="16"/>
            </w:rPr>
          </w:pPr>
          <w:r w:rsidRPr="00005533">
            <w:rPr>
              <w:rFonts w:asciiTheme="minorHAnsi" w:hAnsiTheme="minorHAnsi" w:cstheme="minorHAnsi"/>
              <w:b/>
              <w:sz w:val="18"/>
              <w:szCs w:val="16"/>
            </w:rPr>
            <w:t>Yayın Tarihi</w:t>
          </w:r>
        </w:p>
      </w:tc>
      <w:tc>
        <w:tcPr>
          <w:tcW w:w="1801" w:type="dxa"/>
          <w:vAlign w:val="center"/>
        </w:tcPr>
        <w:p w14:paraId="11536639" w14:textId="10E1BA7A" w:rsidR="00B45391" w:rsidRPr="004A05F7" w:rsidRDefault="00B45391" w:rsidP="00B45391">
          <w:pPr>
            <w:pStyle w:val="GvdeMetni"/>
            <w:spacing w:before="40"/>
            <w:jc w:val="center"/>
            <w:rPr>
              <w:rFonts w:ascii="Calibri" w:hAnsi="Calibri" w:cs="Calibri"/>
              <w:sz w:val="18"/>
              <w:szCs w:val="16"/>
            </w:rPr>
          </w:pPr>
          <w:r>
            <w:rPr>
              <w:rFonts w:ascii="Calibri" w:hAnsi="Calibri" w:cs="Calibri"/>
              <w:sz w:val="18"/>
              <w:szCs w:val="16"/>
            </w:rPr>
            <w:t>06.07.2015</w:t>
          </w:r>
        </w:p>
      </w:tc>
    </w:tr>
    <w:tr w:rsidR="00B45391" w14:paraId="7C426F13" w14:textId="77777777" w:rsidTr="00B45391">
      <w:trPr>
        <w:trHeight w:val="240"/>
        <w:jc w:val="center"/>
      </w:trPr>
      <w:tc>
        <w:tcPr>
          <w:tcW w:w="2244" w:type="dxa"/>
          <w:vMerge/>
          <w:vAlign w:val="center"/>
          <w:hideMark/>
        </w:tcPr>
        <w:p w14:paraId="5FB73985" w14:textId="77777777" w:rsidR="00B45391" w:rsidRDefault="00B45391" w:rsidP="00B45391">
          <w:pPr>
            <w:rPr>
              <w:rFonts w:cs="Arial"/>
              <w:sz w:val="20"/>
            </w:rPr>
          </w:pPr>
        </w:p>
      </w:tc>
      <w:tc>
        <w:tcPr>
          <w:tcW w:w="5212" w:type="dxa"/>
          <w:vMerge/>
          <w:vAlign w:val="center"/>
          <w:hideMark/>
        </w:tcPr>
        <w:p w14:paraId="1326956F" w14:textId="77777777" w:rsidR="00B45391" w:rsidRDefault="00B45391" w:rsidP="00B45391">
          <w:pPr>
            <w:rPr>
              <w:rFonts w:cs="Arial"/>
              <w:b/>
              <w:sz w:val="28"/>
              <w:szCs w:val="20"/>
            </w:rPr>
          </w:pPr>
        </w:p>
      </w:tc>
      <w:tc>
        <w:tcPr>
          <w:tcW w:w="1517" w:type="dxa"/>
          <w:vAlign w:val="center"/>
          <w:hideMark/>
        </w:tcPr>
        <w:p w14:paraId="4A3F8F4D" w14:textId="77777777" w:rsidR="00B45391" w:rsidRPr="00005533" w:rsidRDefault="00B45391" w:rsidP="00B45391">
          <w:pPr>
            <w:pStyle w:val="GvdeMetni"/>
            <w:spacing w:before="40"/>
            <w:jc w:val="center"/>
            <w:rPr>
              <w:rFonts w:ascii="Calibri" w:hAnsi="Calibri" w:cs="Calibri"/>
              <w:b/>
              <w:sz w:val="18"/>
              <w:szCs w:val="16"/>
            </w:rPr>
          </w:pPr>
          <w:r w:rsidRPr="00005533">
            <w:rPr>
              <w:rFonts w:ascii="Calibri" w:hAnsi="Calibri" w:cs="Calibri"/>
              <w:b/>
              <w:sz w:val="18"/>
              <w:szCs w:val="16"/>
            </w:rPr>
            <w:t>Revizyon Tarihi</w:t>
          </w:r>
        </w:p>
      </w:tc>
      <w:tc>
        <w:tcPr>
          <w:tcW w:w="1801" w:type="dxa"/>
          <w:vAlign w:val="center"/>
          <w:hideMark/>
        </w:tcPr>
        <w:p w14:paraId="03695DDC" w14:textId="5FEC9CFF" w:rsidR="00B45391" w:rsidRPr="004A05F7" w:rsidRDefault="00B45391" w:rsidP="00B45391">
          <w:pPr>
            <w:pStyle w:val="GvdeMetni"/>
            <w:spacing w:before="40"/>
            <w:jc w:val="center"/>
            <w:rPr>
              <w:rFonts w:ascii="Calibri" w:hAnsi="Calibri" w:cs="Calibri"/>
              <w:sz w:val="18"/>
              <w:szCs w:val="16"/>
            </w:rPr>
          </w:pPr>
          <w:r>
            <w:rPr>
              <w:rFonts w:ascii="Calibri" w:hAnsi="Calibri" w:cs="Calibri"/>
              <w:sz w:val="18"/>
              <w:szCs w:val="16"/>
            </w:rPr>
            <w:t>21.10.2025</w:t>
          </w:r>
        </w:p>
      </w:tc>
    </w:tr>
    <w:tr w:rsidR="00B45391" w14:paraId="26A0615B" w14:textId="77777777" w:rsidTr="00B45391">
      <w:trPr>
        <w:trHeight w:val="240"/>
        <w:jc w:val="center"/>
      </w:trPr>
      <w:tc>
        <w:tcPr>
          <w:tcW w:w="2244" w:type="dxa"/>
          <w:vMerge/>
          <w:vAlign w:val="center"/>
          <w:hideMark/>
        </w:tcPr>
        <w:p w14:paraId="1BAC27E9" w14:textId="77777777" w:rsidR="00B45391" w:rsidRDefault="00B45391" w:rsidP="00B45391">
          <w:pPr>
            <w:rPr>
              <w:rFonts w:cs="Arial"/>
              <w:sz w:val="20"/>
            </w:rPr>
          </w:pPr>
        </w:p>
      </w:tc>
      <w:tc>
        <w:tcPr>
          <w:tcW w:w="5212" w:type="dxa"/>
          <w:vMerge/>
          <w:vAlign w:val="center"/>
          <w:hideMark/>
        </w:tcPr>
        <w:p w14:paraId="3683E0CC" w14:textId="77777777" w:rsidR="00B45391" w:rsidRDefault="00B45391" w:rsidP="00B45391">
          <w:pPr>
            <w:rPr>
              <w:rFonts w:cs="Arial"/>
              <w:b/>
              <w:sz w:val="28"/>
              <w:szCs w:val="20"/>
            </w:rPr>
          </w:pPr>
        </w:p>
      </w:tc>
      <w:tc>
        <w:tcPr>
          <w:tcW w:w="1517" w:type="dxa"/>
          <w:vAlign w:val="center"/>
          <w:hideMark/>
        </w:tcPr>
        <w:p w14:paraId="7C53D310" w14:textId="77777777" w:rsidR="00B45391" w:rsidRPr="00005533" w:rsidRDefault="00B45391" w:rsidP="00B45391">
          <w:pPr>
            <w:pStyle w:val="GvdeMetni"/>
            <w:spacing w:before="40"/>
            <w:jc w:val="center"/>
            <w:rPr>
              <w:rFonts w:ascii="Calibri" w:hAnsi="Calibri" w:cs="Calibri"/>
              <w:b/>
              <w:sz w:val="18"/>
              <w:szCs w:val="16"/>
            </w:rPr>
          </w:pPr>
          <w:r w:rsidRPr="00005533">
            <w:rPr>
              <w:rFonts w:ascii="Calibri" w:hAnsi="Calibri" w:cs="Calibri"/>
              <w:b/>
              <w:sz w:val="18"/>
              <w:szCs w:val="16"/>
            </w:rPr>
            <w:t>Revizyon No</w:t>
          </w:r>
        </w:p>
      </w:tc>
      <w:tc>
        <w:tcPr>
          <w:tcW w:w="1801" w:type="dxa"/>
          <w:vAlign w:val="center"/>
          <w:hideMark/>
        </w:tcPr>
        <w:p w14:paraId="36D50EAA" w14:textId="51441F65" w:rsidR="00B45391" w:rsidRPr="004A05F7" w:rsidRDefault="00B45391" w:rsidP="00B45391">
          <w:pPr>
            <w:pStyle w:val="GvdeMetni"/>
            <w:spacing w:before="40"/>
            <w:jc w:val="center"/>
            <w:rPr>
              <w:rFonts w:ascii="Calibri" w:hAnsi="Calibri" w:cs="Calibri"/>
              <w:sz w:val="18"/>
              <w:szCs w:val="16"/>
            </w:rPr>
          </w:pPr>
          <w:r>
            <w:rPr>
              <w:rFonts w:ascii="Calibri" w:hAnsi="Calibri" w:cs="Calibri"/>
              <w:sz w:val="18"/>
              <w:szCs w:val="16"/>
            </w:rPr>
            <w:t>04</w:t>
          </w:r>
        </w:p>
      </w:tc>
    </w:tr>
    <w:tr w:rsidR="00B45391" w14:paraId="5EC09DB3" w14:textId="77777777" w:rsidTr="00B45391">
      <w:trPr>
        <w:trHeight w:val="240"/>
        <w:jc w:val="center"/>
      </w:trPr>
      <w:tc>
        <w:tcPr>
          <w:tcW w:w="2244" w:type="dxa"/>
          <w:vMerge/>
          <w:vAlign w:val="center"/>
          <w:hideMark/>
        </w:tcPr>
        <w:p w14:paraId="71C3B27A" w14:textId="77777777" w:rsidR="00B45391" w:rsidRDefault="00B45391" w:rsidP="00B45391">
          <w:pPr>
            <w:rPr>
              <w:rFonts w:cs="Arial"/>
              <w:sz w:val="20"/>
            </w:rPr>
          </w:pPr>
        </w:p>
      </w:tc>
      <w:tc>
        <w:tcPr>
          <w:tcW w:w="5212" w:type="dxa"/>
          <w:vMerge/>
          <w:vAlign w:val="center"/>
          <w:hideMark/>
        </w:tcPr>
        <w:p w14:paraId="7BA2EB07" w14:textId="77777777" w:rsidR="00B45391" w:rsidRDefault="00B45391" w:rsidP="00B45391">
          <w:pPr>
            <w:rPr>
              <w:rFonts w:cs="Arial"/>
              <w:b/>
              <w:sz w:val="28"/>
              <w:szCs w:val="20"/>
            </w:rPr>
          </w:pPr>
        </w:p>
      </w:tc>
      <w:tc>
        <w:tcPr>
          <w:tcW w:w="1517" w:type="dxa"/>
          <w:vAlign w:val="center"/>
          <w:hideMark/>
        </w:tcPr>
        <w:p w14:paraId="341F5D5C" w14:textId="77777777" w:rsidR="00B45391" w:rsidRPr="00005533" w:rsidRDefault="00B45391" w:rsidP="00B45391">
          <w:pPr>
            <w:pStyle w:val="GvdeMetni"/>
            <w:spacing w:before="40"/>
            <w:jc w:val="center"/>
            <w:rPr>
              <w:rFonts w:ascii="Calibri" w:hAnsi="Calibri" w:cs="Calibri"/>
              <w:b/>
              <w:sz w:val="18"/>
              <w:szCs w:val="16"/>
            </w:rPr>
          </w:pPr>
          <w:r w:rsidRPr="00005533">
            <w:rPr>
              <w:rFonts w:ascii="Calibri" w:hAnsi="Calibri" w:cs="Calibri"/>
              <w:b/>
              <w:sz w:val="18"/>
              <w:szCs w:val="16"/>
            </w:rPr>
            <w:t>Sayfa No</w:t>
          </w:r>
        </w:p>
      </w:tc>
      <w:tc>
        <w:tcPr>
          <w:tcW w:w="1801" w:type="dxa"/>
          <w:vAlign w:val="center"/>
          <w:hideMark/>
        </w:tcPr>
        <w:p w14:paraId="324D68F7" w14:textId="202C53AD" w:rsidR="00B45391" w:rsidRPr="000A2DED" w:rsidRDefault="00B45391" w:rsidP="00B45391">
          <w:pPr>
            <w:pStyle w:val="GvdeMetni"/>
            <w:spacing w:before="40"/>
            <w:jc w:val="center"/>
            <w:rPr>
              <w:rFonts w:ascii="Calibri" w:hAnsi="Calibri" w:cs="Calibri"/>
              <w:sz w:val="18"/>
              <w:szCs w:val="16"/>
            </w:rPr>
          </w:pPr>
          <w:r w:rsidRPr="000A2DED">
            <w:rPr>
              <w:rFonts w:ascii="Calibri" w:hAnsi="Calibri" w:cs="Calibri"/>
              <w:bCs/>
              <w:sz w:val="18"/>
              <w:szCs w:val="16"/>
            </w:rPr>
            <w:fldChar w:fldCharType="begin"/>
          </w:r>
          <w:r w:rsidRPr="000A2DED">
            <w:rPr>
              <w:rFonts w:ascii="Calibri" w:hAnsi="Calibri" w:cs="Calibri"/>
              <w:bCs/>
              <w:sz w:val="18"/>
              <w:szCs w:val="16"/>
            </w:rPr>
            <w:instrText>PAGE  \* Arabic  \* MERGEFORMAT</w:instrText>
          </w:r>
          <w:r w:rsidRPr="000A2DED">
            <w:rPr>
              <w:rFonts w:ascii="Calibri" w:hAnsi="Calibri" w:cs="Calibri"/>
              <w:bCs/>
              <w:sz w:val="18"/>
              <w:szCs w:val="16"/>
            </w:rPr>
            <w:fldChar w:fldCharType="separate"/>
          </w:r>
          <w:r w:rsidR="0042766C">
            <w:rPr>
              <w:rFonts w:ascii="Calibri" w:hAnsi="Calibri" w:cs="Calibri"/>
              <w:bCs/>
              <w:noProof/>
              <w:sz w:val="18"/>
              <w:szCs w:val="16"/>
            </w:rPr>
            <w:t>1</w:t>
          </w:r>
          <w:r w:rsidRPr="000A2DED">
            <w:rPr>
              <w:rFonts w:ascii="Calibri" w:hAnsi="Calibri" w:cs="Calibri"/>
              <w:bCs/>
              <w:sz w:val="18"/>
              <w:szCs w:val="16"/>
            </w:rPr>
            <w:fldChar w:fldCharType="end"/>
          </w:r>
          <w:r w:rsidRPr="000A2DED">
            <w:rPr>
              <w:rFonts w:ascii="Calibri" w:hAnsi="Calibri" w:cs="Calibri"/>
              <w:sz w:val="18"/>
              <w:szCs w:val="16"/>
            </w:rPr>
            <w:t xml:space="preserve"> / </w:t>
          </w:r>
          <w:fldSimple w:instr="NUMPAGES  \* Arabic  \* MERGEFORMAT">
            <w:r w:rsidR="0042766C" w:rsidRPr="0042766C">
              <w:rPr>
                <w:rFonts w:ascii="Calibri" w:hAnsi="Calibri" w:cs="Calibri"/>
                <w:bCs/>
                <w:noProof/>
                <w:sz w:val="18"/>
                <w:szCs w:val="16"/>
              </w:rPr>
              <w:t>1</w:t>
            </w:r>
          </w:fldSimple>
        </w:p>
      </w:tc>
    </w:tr>
  </w:tbl>
  <w:p w14:paraId="2FC13A26" w14:textId="77777777" w:rsidR="00925076" w:rsidRDefault="00925076" w:rsidP="00B45391">
    <w:pPr>
      <w:pStyle w:val="stBilgi"/>
      <w:rPr>
        <w:color w:val="8496B0" w:themeColor="text2" w:themeTint="99"/>
        <w:sz w:val="24"/>
        <w:szCs w:val="24"/>
      </w:rPr>
    </w:pPr>
  </w:p>
  <w:p w14:paraId="22E084FF" w14:textId="77777777" w:rsidR="00925076" w:rsidRDefault="00925076">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5D3B09"/>
    <w:multiLevelType w:val="hybridMultilevel"/>
    <w:tmpl w:val="D512BE9C"/>
    <w:lvl w:ilvl="0" w:tplc="041F0001">
      <w:start w:val="19"/>
      <w:numFmt w:val="bullet"/>
      <w:lvlText w:val=""/>
      <w:lvlJc w:val="left"/>
      <w:pPr>
        <w:ind w:left="502"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54D"/>
    <w:rsid w:val="00037A2F"/>
    <w:rsid w:val="00057C76"/>
    <w:rsid w:val="00083164"/>
    <w:rsid w:val="0015554D"/>
    <w:rsid w:val="001778E1"/>
    <w:rsid w:val="00193E52"/>
    <w:rsid w:val="001B006B"/>
    <w:rsid w:val="001B4656"/>
    <w:rsid w:val="001F151C"/>
    <w:rsid w:val="001F5572"/>
    <w:rsid w:val="003513D3"/>
    <w:rsid w:val="00395E30"/>
    <w:rsid w:val="003C4F43"/>
    <w:rsid w:val="003D143E"/>
    <w:rsid w:val="003F62CC"/>
    <w:rsid w:val="0042766C"/>
    <w:rsid w:val="0045370E"/>
    <w:rsid w:val="004748F8"/>
    <w:rsid w:val="004D5471"/>
    <w:rsid w:val="004D6714"/>
    <w:rsid w:val="004F1948"/>
    <w:rsid w:val="005109FF"/>
    <w:rsid w:val="005734D4"/>
    <w:rsid w:val="00607CE9"/>
    <w:rsid w:val="006D4F17"/>
    <w:rsid w:val="00716AE8"/>
    <w:rsid w:val="007B137E"/>
    <w:rsid w:val="00823232"/>
    <w:rsid w:val="00826255"/>
    <w:rsid w:val="00900402"/>
    <w:rsid w:val="00902BD3"/>
    <w:rsid w:val="00925076"/>
    <w:rsid w:val="009B66C2"/>
    <w:rsid w:val="00A04825"/>
    <w:rsid w:val="00AD7538"/>
    <w:rsid w:val="00B22490"/>
    <w:rsid w:val="00B43FC2"/>
    <w:rsid w:val="00B45391"/>
    <w:rsid w:val="00B542D2"/>
    <w:rsid w:val="00BA1932"/>
    <w:rsid w:val="00BB19EC"/>
    <w:rsid w:val="00BB4294"/>
    <w:rsid w:val="00C708B9"/>
    <w:rsid w:val="00CC4137"/>
    <w:rsid w:val="00CD12D7"/>
    <w:rsid w:val="00D565A6"/>
    <w:rsid w:val="00DA2707"/>
    <w:rsid w:val="00E839CA"/>
    <w:rsid w:val="00EB43A8"/>
    <w:rsid w:val="00EB6514"/>
    <w:rsid w:val="00ED0AB4"/>
    <w:rsid w:val="00ED1BBB"/>
    <w:rsid w:val="00F571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D127B"/>
  <w15:chartTrackingRefBased/>
  <w15:docId w15:val="{F023FB0F-19A4-40FC-9FB8-AC7F40EDC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006B"/>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B00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92507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25076"/>
  </w:style>
  <w:style w:type="paragraph" w:styleId="AltBilgi">
    <w:name w:val="footer"/>
    <w:basedOn w:val="Normal"/>
    <w:link w:val="AltBilgiChar"/>
    <w:unhideWhenUsed/>
    <w:rsid w:val="00925076"/>
    <w:pPr>
      <w:tabs>
        <w:tab w:val="center" w:pos="4536"/>
        <w:tab w:val="right" w:pos="9072"/>
      </w:tabs>
      <w:spacing w:after="0" w:line="240" w:lineRule="auto"/>
    </w:pPr>
  </w:style>
  <w:style w:type="character" w:customStyle="1" w:styleId="AltBilgiChar">
    <w:name w:val="Alt Bilgi Char"/>
    <w:basedOn w:val="VarsaylanParagrafYazTipi"/>
    <w:link w:val="AltBilgi"/>
    <w:rsid w:val="00925076"/>
  </w:style>
  <w:style w:type="paragraph" w:styleId="ListeParagraf">
    <w:name w:val="List Paragraph"/>
    <w:basedOn w:val="Normal"/>
    <w:uiPriority w:val="34"/>
    <w:qFormat/>
    <w:rsid w:val="00057C76"/>
    <w:pPr>
      <w:ind w:left="720"/>
      <w:contextualSpacing/>
    </w:pPr>
  </w:style>
  <w:style w:type="paragraph" w:styleId="GvdeMetni">
    <w:name w:val="Body Text"/>
    <w:basedOn w:val="Normal"/>
    <w:next w:val="Normal"/>
    <w:link w:val="GvdeMetniChar"/>
    <w:rsid w:val="00B45391"/>
    <w:pPr>
      <w:autoSpaceDE w:val="0"/>
      <w:autoSpaceDN w:val="0"/>
      <w:adjustRightInd w:val="0"/>
      <w:spacing w:after="0"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rsid w:val="00B45391"/>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34931-1722-412D-8034-632DB0FBF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328</Words>
  <Characters>1871</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SAHIN</dc:creator>
  <cp:keywords/>
  <dc:description/>
  <cp:lastModifiedBy>Ebru ONSOY</cp:lastModifiedBy>
  <cp:revision>6</cp:revision>
  <dcterms:created xsi:type="dcterms:W3CDTF">2019-10-17T07:49:00Z</dcterms:created>
  <dcterms:modified xsi:type="dcterms:W3CDTF">2025-10-27T07:56:00Z</dcterms:modified>
</cp:coreProperties>
</file>